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7B" w:rsidRDefault="00D261F1" w:rsidP="00A9157B">
      <w:pPr>
        <w:adjustRightInd w:val="0"/>
        <w:snapToGrid w:val="0"/>
        <w:jc w:val="center"/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闽南师范大学</w:t>
      </w:r>
      <w:r w:rsidR="006D5CD0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马克思主义学院</w:t>
      </w:r>
      <w:proofErr w:type="gramStart"/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院</w:t>
      </w:r>
      <w:proofErr w:type="gramEnd"/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面向2020届毕业生公开招聘科研助理报名登记表</w:t>
      </w:r>
    </w:p>
    <w:p w:rsidR="00D261F1" w:rsidRDefault="00D261F1" w:rsidP="00A9157B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黑体" w:eastAsia="黑体" w:hAnsi="Arial" w:cs="Arial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宋体" w:hint="eastAsia"/>
          <w:b/>
          <w:bCs/>
          <w:color w:val="000000"/>
          <w:sz w:val="28"/>
        </w:rPr>
        <w:t xml:space="preserve">                        </w:t>
      </w:r>
    </w:p>
    <w:tbl>
      <w:tblPr>
        <w:tblW w:w="985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931"/>
        <w:gridCol w:w="1147"/>
        <w:gridCol w:w="503"/>
        <w:gridCol w:w="368"/>
        <w:gridCol w:w="863"/>
        <w:gridCol w:w="1379"/>
        <w:gridCol w:w="515"/>
        <w:gridCol w:w="163"/>
        <w:gridCol w:w="481"/>
        <w:gridCol w:w="146"/>
        <w:gridCol w:w="915"/>
        <w:gridCol w:w="330"/>
        <w:gridCol w:w="1477"/>
      </w:tblGrid>
      <w:tr w:rsidR="00D261F1">
        <w:trPr>
          <w:cantSplit/>
          <w:trHeight w:val="450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  名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    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 片</w:t>
            </w:r>
          </w:p>
        </w:tc>
      </w:tr>
      <w:tr w:rsidR="00D261F1">
        <w:trPr>
          <w:cantSplit/>
          <w:trHeight w:val="419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       贯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261F1">
        <w:trPr>
          <w:cantSplit/>
          <w:trHeight w:val="450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    历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    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计算机水平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261F1">
        <w:trPr>
          <w:cantSplit/>
          <w:trHeight w:val="450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A915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261F1">
        <w:trPr>
          <w:cantSplit/>
          <w:trHeight w:val="399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 w:rsidP="00A9157B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在校</w:t>
            </w:r>
            <w:r w:rsidR="00A9157B">
              <w:rPr>
                <w:rFonts w:ascii="宋体" w:hAnsi="宋体" w:hint="eastAsia"/>
                <w:color w:val="000000"/>
              </w:rPr>
              <w:t>学号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个人特长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261F1">
        <w:trPr>
          <w:cantSplit/>
          <w:trHeight w:val="450"/>
          <w:jc w:val="center"/>
        </w:trPr>
        <w:tc>
          <w:tcPr>
            <w:tcW w:w="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2020年有无报考闽南师范大学研究生意愿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261F1">
        <w:trPr>
          <w:cantSplit/>
          <w:trHeight w:hRule="exact" w:val="706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D261F1" w:rsidTr="000157A3">
        <w:trPr>
          <w:cantSplit/>
          <w:trHeight w:hRule="exact" w:val="803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0157A3" w:rsidP="00A915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报名岗位名称</w:t>
            </w:r>
          </w:p>
        </w:tc>
        <w:tc>
          <w:tcPr>
            <w:tcW w:w="8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1" w:rsidRDefault="00D261F1">
            <w:pPr>
              <w:rPr>
                <w:rFonts w:ascii="宋体" w:hAnsi="宋体"/>
                <w:color w:val="000000"/>
              </w:rPr>
            </w:pPr>
          </w:p>
        </w:tc>
      </w:tr>
      <w:tr w:rsidR="000157A3" w:rsidTr="000157A3">
        <w:trPr>
          <w:cantSplit/>
          <w:trHeight w:hRule="exact" w:val="2405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A3" w:rsidRDefault="000157A3" w:rsidP="00A9157B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</w:t>
            </w:r>
            <w:r w:rsidR="00970FED">
              <w:rPr>
                <w:rFonts w:ascii="宋体" w:hAnsi="宋体" w:hint="eastAsia"/>
                <w:color w:val="000000"/>
              </w:rPr>
              <w:t>工作</w:t>
            </w:r>
            <w:r>
              <w:rPr>
                <w:rFonts w:ascii="宋体" w:hAnsi="宋体" w:hint="eastAsia"/>
                <w:color w:val="000000"/>
              </w:rPr>
              <w:t>经历（从高中起）</w:t>
            </w:r>
          </w:p>
        </w:tc>
        <w:tc>
          <w:tcPr>
            <w:tcW w:w="8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A3" w:rsidRDefault="000157A3">
            <w:pPr>
              <w:rPr>
                <w:rFonts w:ascii="宋体" w:hAnsi="宋体"/>
                <w:color w:val="000000"/>
              </w:rPr>
            </w:pPr>
          </w:p>
        </w:tc>
      </w:tr>
      <w:tr w:rsidR="00A9157B" w:rsidTr="00A9157B">
        <w:trPr>
          <w:cantSplit/>
          <w:trHeight w:hRule="exact" w:val="2405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 w:rsidP="00A9157B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文章发表及</w:t>
            </w:r>
          </w:p>
          <w:p w:rsidR="00A9157B" w:rsidRDefault="00A9157B" w:rsidP="00A9157B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获奖情况</w:t>
            </w:r>
          </w:p>
        </w:tc>
        <w:tc>
          <w:tcPr>
            <w:tcW w:w="8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rPr>
                <w:rFonts w:ascii="宋体" w:hAnsi="宋体"/>
                <w:color w:val="000000"/>
              </w:rPr>
            </w:pPr>
          </w:p>
        </w:tc>
      </w:tr>
      <w:tr w:rsidR="00A9157B" w:rsidTr="00D261F1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家庭成员情况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业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A9157B" w:rsidTr="00D261F1">
        <w:trPr>
          <w:cantSplit/>
          <w:trHeight w:hRule="exact" w:val="4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A9157B" w:rsidTr="00D261F1">
        <w:trPr>
          <w:cantSplit/>
          <w:trHeight w:hRule="exact" w:val="4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A9157B" w:rsidTr="00D261F1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B" w:rsidRDefault="00A9157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D261F1" w:rsidRDefault="00D261F1">
      <w:pPr>
        <w:spacing w:line="280" w:lineRule="atLeast"/>
        <w:ind w:leftChars="-270" w:left="-567"/>
        <w:rPr>
          <w:rFonts w:hint="eastAsia"/>
          <w:sz w:val="24"/>
        </w:rPr>
      </w:pPr>
      <w:r>
        <w:rPr>
          <w:rFonts w:hint="eastAsia"/>
          <w:sz w:val="24"/>
        </w:rPr>
        <w:t>本人保证上述所填信息真实无误，如因填写有误或不实而造成的后果，均由本人负责。</w:t>
      </w:r>
    </w:p>
    <w:p w:rsidR="00A9157B" w:rsidRDefault="00A9157B">
      <w:pPr>
        <w:spacing w:line="280" w:lineRule="atLeast"/>
        <w:ind w:leftChars="-270" w:left="-567"/>
        <w:rPr>
          <w:sz w:val="24"/>
        </w:rPr>
      </w:pPr>
    </w:p>
    <w:p w:rsidR="00D261F1" w:rsidRDefault="00D261F1">
      <w:r>
        <w:rPr>
          <w:rFonts w:hint="eastAsia"/>
          <w:sz w:val="24"/>
        </w:rPr>
        <w:t>签名（手写）：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    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D261F1">
      <w:headerReference w:type="default" r:id="rId6"/>
      <w:pgSz w:w="11906" w:h="16838"/>
      <w:pgMar w:top="1558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0C" w:rsidRDefault="004D050C">
      <w:r>
        <w:separator/>
      </w:r>
    </w:p>
  </w:endnote>
  <w:endnote w:type="continuationSeparator" w:id="0">
    <w:p w:rsidR="004D050C" w:rsidRDefault="004D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0C" w:rsidRDefault="004D050C">
      <w:r>
        <w:separator/>
      </w:r>
    </w:p>
  </w:footnote>
  <w:footnote w:type="continuationSeparator" w:id="0">
    <w:p w:rsidR="004D050C" w:rsidRDefault="004D0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F1" w:rsidRDefault="00D261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9CB"/>
    <w:rsid w:val="000157A3"/>
    <w:rsid w:val="00015FF9"/>
    <w:rsid w:val="00023EE8"/>
    <w:rsid w:val="00126A3B"/>
    <w:rsid w:val="00126A42"/>
    <w:rsid w:val="00132769"/>
    <w:rsid w:val="001806B2"/>
    <w:rsid w:val="00190648"/>
    <w:rsid w:val="001C6C5D"/>
    <w:rsid w:val="0022011C"/>
    <w:rsid w:val="00261E5D"/>
    <w:rsid w:val="00273C95"/>
    <w:rsid w:val="0028799D"/>
    <w:rsid w:val="002A48E2"/>
    <w:rsid w:val="00354B80"/>
    <w:rsid w:val="003B2902"/>
    <w:rsid w:val="003E7FDB"/>
    <w:rsid w:val="00440759"/>
    <w:rsid w:val="004D050C"/>
    <w:rsid w:val="00562706"/>
    <w:rsid w:val="006D5CD0"/>
    <w:rsid w:val="00722125"/>
    <w:rsid w:val="007649E3"/>
    <w:rsid w:val="00827C4C"/>
    <w:rsid w:val="008703DA"/>
    <w:rsid w:val="00882FDD"/>
    <w:rsid w:val="0089249A"/>
    <w:rsid w:val="00931755"/>
    <w:rsid w:val="00970FED"/>
    <w:rsid w:val="009756F7"/>
    <w:rsid w:val="009B0B2E"/>
    <w:rsid w:val="009B3D66"/>
    <w:rsid w:val="00A17527"/>
    <w:rsid w:val="00A9157B"/>
    <w:rsid w:val="00B91195"/>
    <w:rsid w:val="00BE7A9C"/>
    <w:rsid w:val="00CF79CB"/>
    <w:rsid w:val="00D261F1"/>
    <w:rsid w:val="00E02E40"/>
    <w:rsid w:val="00E07991"/>
    <w:rsid w:val="00F8773E"/>
    <w:rsid w:val="00FD0102"/>
    <w:rsid w:val="3B9F179E"/>
    <w:rsid w:val="49A56EBA"/>
    <w:rsid w:val="4ED252AC"/>
    <w:rsid w:val="4F852CE9"/>
    <w:rsid w:val="6A156159"/>
    <w:rsid w:val="706605AA"/>
    <w:rsid w:val="71FD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user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梁楹</cp:lastModifiedBy>
  <cp:revision>2</cp:revision>
  <cp:lastPrinted>2020-07-22T08:55:00Z</cp:lastPrinted>
  <dcterms:created xsi:type="dcterms:W3CDTF">2020-07-24T02:29:00Z</dcterms:created>
  <dcterms:modified xsi:type="dcterms:W3CDTF">2020-07-24T02:29:00Z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