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1BD" w:rsidRPr="001E10C5" w:rsidRDefault="00EF41BD" w:rsidP="00EF41BD">
      <w:pPr>
        <w:widowControl/>
        <w:spacing w:line="360" w:lineRule="auto"/>
        <w:ind w:firstLine="480"/>
        <w:jc w:val="left"/>
        <w:rPr>
          <w:rFonts w:asciiTheme="minorEastAsia" w:hAnsiTheme="minorEastAsia" w:cs="宋体"/>
          <w:color w:val="000000" w:themeColor="text1"/>
          <w:kern w:val="0"/>
          <w:sz w:val="24"/>
          <w:szCs w:val="24"/>
        </w:rPr>
      </w:pPr>
      <w:r w:rsidRPr="001E10C5">
        <w:rPr>
          <w:rFonts w:asciiTheme="minorEastAsia" w:hAnsiTheme="minorEastAsia" w:cs="宋体"/>
          <w:color w:val="000000" w:themeColor="text1"/>
          <w:kern w:val="0"/>
          <w:sz w:val="24"/>
          <w:szCs w:val="24"/>
        </w:rPr>
        <w:t>第四章</w:t>
      </w:r>
    </w:p>
    <w:p w:rsidR="00EF41BD" w:rsidRPr="001E10C5" w:rsidRDefault="00EF41BD" w:rsidP="00EF41BD">
      <w:pPr>
        <w:tabs>
          <w:tab w:val="left" w:pos="1740"/>
        </w:tabs>
        <w:spacing w:line="360" w:lineRule="auto"/>
        <w:ind w:firstLineChars="196" w:firstLine="472"/>
        <w:rPr>
          <w:rFonts w:asciiTheme="minorEastAsia" w:hAnsiTheme="minorEastAsia" w:cs="Times New Roman" w:hint="eastAsia"/>
          <w:b/>
          <w:color w:val="000000" w:themeColor="text1"/>
          <w:sz w:val="24"/>
          <w:szCs w:val="24"/>
        </w:rPr>
      </w:pPr>
      <w:r w:rsidRPr="001E10C5">
        <w:rPr>
          <w:rFonts w:asciiTheme="minorEastAsia" w:hAnsiTheme="minorEastAsia" w:cs="Times New Roman" w:hint="eastAsia"/>
          <w:b/>
          <w:color w:val="000000" w:themeColor="text1"/>
          <w:sz w:val="24"/>
          <w:szCs w:val="24"/>
        </w:rPr>
        <w:t>案例</w:t>
      </w:r>
      <w:proofErr w:type="gramStart"/>
      <w:r w:rsidRPr="001E10C5">
        <w:rPr>
          <w:rFonts w:asciiTheme="minorEastAsia" w:hAnsiTheme="minorEastAsia" w:cs="Times New Roman" w:hint="eastAsia"/>
          <w:b/>
          <w:color w:val="000000" w:themeColor="text1"/>
          <w:sz w:val="24"/>
          <w:szCs w:val="24"/>
        </w:rPr>
        <w:t>一</w:t>
      </w:r>
      <w:proofErr w:type="gramEnd"/>
      <w:r w:rsidRPr="001E10C5">
        <w:rPr>
          <w:rFonts w:asciiTheme="minorEastAsia" w:hAnsiTheme="minorEastAsia" w:cs="Times New Roman" w:hint="eastAsia"/>
          <w:b/>
          <w:color w:val="000000" w:themeColor="text1"/>
          <w:sz w:val="24"/>
          <w:szCs w:val="24"/>
        </w:rPr>
        <w:t>：</w:t>
      </w:r>
    </w:p>
    <w:p w:rsidR="00EF41BD" w:rsidRPr="001E10C5" w:rsidRDefault="00EF41BD" w:rsidP="00EF41BD">
      <w:pPr>
        <w:tabs>
          <w:tab w:val="left" w:pos="1740"/>
        </w:tabs>
        <w:spacing w:line="360" w:lineRule="auto"/>
        <w:ind w:firstLineChars="196" w:firstLine="472"/>
        <w:rPr>
          <w:rFonts w:asciiTheme="minorEastAsia" w:hAnsiTheme="minorEastAsia" w:cs="Times New Roman"/>
          <w:b/>
          <w:color w:val="000000" w:themeColor="text1"/>
          <w:sz w:val="24"/>
          <w:szCs w:val="24"/>
        </w:rPr>
      </w:pPr>
      <w:r w:rsidRPr="001E10C5">
        <w:rPr>
          <w:rFonts w:asciiTheme="minorEastAsia" w:hAnsiTheme="minorEastAsia" w:cs="Times New Roman" w:hint="eastAsia"/>
          <w:b/>
          <w:color w:val="000000" w:themeColor="text1"/>
          <w:sz w:val="24"/>
          <w:szCs w:val="24"/>
        </w:rPr>
        <w:t>下面是马克思在《资本论》中的几段论述。</w:t>
      </w:r>
    </w:p>
    <w:p w:rsidR="00EF41BD" w:rsidRPr="001E10C5" w:rsidRDefault="00EF41BD" w:rsidP="00EF41BD">
      <w:pPr>
        <w:tabs>
          <w:tab w:val="left" w:pos="1740"/>
        </w:tabs>
        <w:spacing w:line="360" w:lineRule="auto"/>
        <w:ind w:firstLineChars="196" w:firstLine="470"/>
        <w:rPr>
          <w:rFonts w:asciiTheme="minorEastAsia" w:hAnsiTheme="minorEastAsia" w:cs="Times New Roman"/>
          <w:color w:val="000000" w:themeColor="text1"/>
          <w:sz w:val="24"/>
          <w:szCs w:val="24"/>
        </w:rPr>
      </w:pPr>
      <w:r w:rsidRPr="001E10C5">
        <w:rPr>
          <w:rFonts w:asciiTheme="minorEastAsia" w:hAnsiTheme="minorEastAsia" w:cs="Times New Roman" w:hint="eastAsia"/>
          <w:color w:val="000000" w:themeColor="text1"/>
          <w:sz w:val="24"/>
          <w:szCs w:val="24"/>
        </w:rPr>
        <w:t>材料1：“资本是货币，资本是商品。但是实际上，价值在这里已经成为一个过程的主体，在这个过程中，它不断地交替采取货币形式和商品形式，改变着自己的量，作为剩余价值同作为原价值的自身分出来，自行</w:t>
      </w:r>
      <w:proofErr w:type="gramStart"/>
      <w:r w:rsidRPr="001E10C5">
        <w:rPr>
          <w:rFonts w:asciiTheme="minorEastAsia" w:hAnsiTheme="minorEastAsia" w:cs="Times New Roman" w:hint="eastAsia"/>
          <w:color w:val="000000" w:themeColor="text1"/>
          <w:sz w:val="24"/>
          <w:szCs w:val="24"/>
        </w:rPr>
        <w:t>增殖着</w:t>
      </w:r>
      <w:proofErr w:type="gramEnd"/>
      <w:r w:rsidRPr="001E10C5">
        <w:rPr>
          <w:rFonts w:asciiTheme="minorEastAsia" w:hAnsiTheme="minorEastAsia" w:cs="Times New Roman" w:hint="eastAsia"/>
          <w:color w:val="000000" w:themeColor="text1"/>
          <w:sz w:val="24"/>
          <w:szCs w:val="24"/>
        </w:rPr>
        <w:t>。既然它生出剩余价值的运动是它自身的运动，它的增殖也就是自行增殖。它所以获得创造价值的奇能，是因为它是价值。它会产仔，或者说，它至少会生金蛋。”（马克思《资本论》第1卷）</w:t>
      </w:r>
    </w:p>
    <w:p w:rsidR="00EF41BD" w:rsidRPr="001E10C5" w:rsidRDefault="00EF41BD" w:rsidP="00EF41BD">
      <w:pPr>
        <w:tabs>
          <w:tab w:val="left" w:pos="1740"/>
        </w:tabs>
        <w:spacing w:line="360" w:lineRule="auto"/>
        <w:ind w:firstLineChars="196" w:firstLine="470"/>
        <w:rPr>
          <w:rFonts w:asciiTheme="minorEastAsia" w:hAnsiTheme="minorEastAsia" w:cs="Times New Roman"/>
          <w:color w:val="000000" w:themeColor="text1"/>
          <w:sz w:val="24"/>
          <w:szCs w:val="24"/>
        </w:rPr>
      </w:pPr>
      <w:r w:rsidRPr="001E10C5">
        <w:rPr>
          <w:rFonts w:asciiTheme="minorEastAsia" w:hAnsiTheme="minorEastAsia" w:cs="Times New Roman" w:hint="eastAsia"/>
          <w:color w:val="000000" w:themeColor="text1"/>
          <w:sz w:val="24"/>
          <w:szCs w:val="24"/>
        </w:rPr>
        <w:t>材料2：“无论怎样颠来倒去，结果都是一样。如果是等价物交换，不产生剩余价值；如果是非等价物交换，也不产生剩余价值。流通或商品交换不创造价值。”</w:t>
      </w:r>
      <w:proofErr w:type="gramStart"/>
      <w:r w:rsidRPr="001E10C5">
        <w:rPr>
          <w:rFonts w:asciiTheme="minorEastAsia" w:hAnsiTheme="minorEastAsia" w:cs="Times New Roman" w:hint="eastAsia"/>
          <w:color w:val="000000" w:themeColor="text1"/>
          <w:sz w:val="24"/>
          <w:szCs w:val="24"/>
        </w:rPr>
        <w:t>“</w:t>
      </w:r>
      <w:proofErr w:type="gramEnd"/>
      <w:r w:rsidRPr="001E10C5">
        <w:rPr>
          <w:rFonts w:asciiTheme="minorEastAsia" w:hAnsiTheme="minorEastAsia" w:cs="Times New Roman" w:hint="eastAsia"/>
          <w:color w:val="000000" w:themeColor="text1"/>
          <w:sz w:val="24"/>
          <w:szCs w:val="24"/>
        </w:rPr>
        <w:t>劳动力的消费过程，同时就是商品和剩余价值的生产过程。劳动力的消费，</w:t>
      </w:r>
      <w:proofErr w:type="gramStart"/>
      <w:r w:rsidRPr="001E10C5">
        <w:rPr>
          <w:rFonts w:asciiTheme="minorEastAsia" w:hAnsiTheme="minorEastAsia" w:cs="Times New Roman" w:hint="eastAsia"/>
          <w:color w:val="000000" w:themeColor="text1"/>
          <w:sz w:val="24"/>
          <w:szCs w:val="24"/>
        </w:rPr>
        <w:t>象</w:t>
      </w:r>
      <w:proofErr w:type="gramEnd"/>
      <w:r w:rsidRPr="001E10C5">
        <w:rPr>
          <w:rFonts w:asciiTheme="minorEastAsia" w:hAnsiTheme="minorEastAsia" w:cs="Times New Roman" w:hint="eastAsia"/>
          <w:color w:val="000000" w:themeColor="text1"/>
          <w:sz w:val="24"/>
          <w:szCs w:val="24"/>
        </w:rPr>
        <w:t>任何其他商品的消费一样，是在市场以外，或者说在流通领域以外进行的。因此，让我们同货币所有者和劳动力所有者一道，离开这个嘈杂的、表面的、有目共睹的领域，跟随他们两人进入门上挂着“非公莫入”牌子的隐蔽的生产场所吧！在那里，不仅可以看到资本是怎样进行生产的，还可以看到资本本身是怎样被生产出来的。赚钱的秘密最后一定会暴露出来。</w:t>
      </w:r>
      <w:proofErr w:type="gramStart"/>
      <w:r w:rsidRPr="001E10C5">
        <w:rPr>
          <w:rFonts w:asciiTheme="minorEastAsia" w:hAnsiTheme="minorEastAsia" w:cs="Times New Roman" w:hint="eastAsia"/>
          <w:color w:val="000000" w:themeColor="text1"/>
          <w:sz w:val="24"/>
          <w:szCs w:val="24"/>
        </w:rPr>
        <w:t>”</w:t>
      </w:r>
      <w:proofErr w:type="gramEnd"/>
      <w:r w:rsidRPr="001E10C5">
        <w:rPr>
          <w:rFonts w:asciiTheme="minorEastAsia" w:hAnsiTheme="minorEastAsia" w:cs="Times New Roman" w:hint="eastAsia"/>
          <w:color w:val="000000" w:themeColor="text1"/>
          <w:sz w:val="24"/>
          <w:szCs w:val="24"/>
        </w:rPr>
        <w:t>（马克思《资本论》第1卷）</w:t>
      </w:r>
    </w:p>
    <w:p w:rsidR="00EF41BD" w:rsidRPr="001E10C5" w:rsidRDefault="00EF41BD" w:rsidP="00EF41BD">
      <w:pPr>
        <w:tabs>
          <w:tab w:val="left" w:pos="1740"/>
        </w:tabs>
        <w:spacing w:line="360" w:lineRule="auto"/>
        <w:ind w:firstLineChars="196" w:firstLine="470"/>
        <w:rPr>
          <w:rFonts w:asciiTheme="minorEastAsia" w:hAnsiTheme="minorEastAsia" w:cs="Times New Roman"/>
          <w:color w:val="000000" w:themeColor="text1"/>
          <w:sz w:val="24"/>
          <w:szCs w:val="24"/>
        </w:rPr>
      </w:pPr>
      <w:r w:rsidRPr="001E10C5">
        <w:rPr>
          <w:rFonts w:asciiTheme="minorEastAsia" w:hAnsiTheme="minorEastAsia" w:cs="Times New Roman" w:hint="eastAsia"/>
          <w:color w:val="000000" w:themeColor="text1"/>
          <w:sz w:val="24"/>
          <w:szCs w:val="24"/>
        </w:rPr>
        <w:t>材料3：“因此，资本不仅</w:t>
      </w:r>
      <w:proofErr w:type="gramStart"/>
      <w:r w:rsidRPr="001E10C5">
        <w:rPr>
          <w:rFonts w:asciiTheme="minorEastAsia" w:hAnsiTheme="minorEastAsia" w:cs="Times New Roman" w:hint="eastAsia"/>
          <w:color w:val="000000" w:themeColor="text1"/>
          <w:sz w:val="24"/>
          <w:szCs w:val="24"/>
        </w:rPr>
        <w:t>象</w:t>
      </w:r>
      <w:proofErr w:type="gramEnd"/>
      <w:r w:rsidRPr="001E10C5">
        <w:rPr>
          <w:rFonts w:asciiTheme="minorEastAsia" w:hAnsiTheme="minorEastAsia" w:cs="Times New Roman" w:hint="eastAsia"/>
          <w:color w:val="000000" w:themeColor="text1"/>
          <w:sz w:val="24"/>
          <w:szCs w:val="24"/>
        </w:rPr>
        <w:t>亚·斯密所说的那样，是对劳动的支配权。按其本质来说，它是对无酬劳动的支配权。一切剩余价值，不论它后来在利润、利息、地租等等哪种特殊形式上结晶起来，实质上都是无酬劳动时间的物化。资本自行增殖的秘密归结为资本对别人的一定数量的无酬劳动的支配权。”（马克思《资本论》第1卷）</w:t>
      </w:r>
    </w:p>
    <w:p w:rsidR="00EF41BD" w:rsidRPr="001E10C5" w:rsidRDefault="00EF41BD" w:rsidP="00EF41BD">
      <w:pPr>
        <w:tabs>
          <w:tab w:val="left" w:pos="1740"/>
        </w:tabs>
        <w:spacing w:line="360" w:lineRule="auto"/>
        <w:ind w:firstLineChars="196" w:firstLine="470"/>
        <w:rPr>
          <w:rFonts w:asciiTheme="minorEastAsia" w:hAnsiTheme="minorEastAsia" w:cs="Times New Roman"/>
          <w:color w:val="000000" w:themeColor="text1"/>
          <w:sz w:val="24"/>
          <w:szCs w:val="24"/>
        </w:rPr>
      </w:pPr>
      <w:r w:rsidRPr="001E10C5">
        <w:rPr>
          <w:rFonts w:asciiTheme="minorEastAsia" w:hAnsiTheme="minorEastAsia" w:cs="Times New Roman" w:hint="eastAsia"/>
          <w:color w:val="000000" w:themeColor="text1"/>
          <w:sz w:val="24"/>
          <w:szCs w:val="24"/>
        </w:rPr>
        <w:t>根据以上材料 回答：</w:t>
      </w:r>
    </w:p>
    <w:p w:rsidR="00EF41BD" w:rsidRPr="001E10C5" w:rsidRDefault="00EF41BD" w:rsidP="00EF41BD">
      <w:pPr>
        <w:tabs>
          <w:tab w:val="left" w:pos="1740"/>
        </w:tabs>
        <w:spacing w:line="360" w:lineRule="auto"/>
        <w:ind w:firstLineChars="196" w:firstLine="470"/>
        <w:rPr>
          <w:rFonts w:asciiTheme="minorEastAsia" w:hAnsiTheme="minorEastAsia" w:cs="Times New Roman"/>
          <w:color w:val="000000" w:themeColor="text1"/>
          <w:sz w:val="24"/>
          <w:szCs w:val="24"/>
        </w:rPr>
      </w:pPr>
      <w:r w:rsidRPr="001E10C5">
        <w:rPr>
          <w:rFonts w:asciiTheme="minorEastAsia" w:hAnsiTheme="minorEastAsia" w:cs="Times New Roman" w:hint="eastAsia"/>
          <w:color w:val="000000" w:themeColor="text1"/>
          <w:sz w:val="24"/>
          <w:szCs w:val="24"/>
        </w:rPr>
        <w:t>（1）材料1阐述了马克思主义政治经济学的什么原理？</w:t>
      </w:r>
    </w:p>
    <w:p w:rsidR="00EF41BD" w:rsidRPr="001E10C5" w:rsidRDefault="00EF41BD" w:rsidP="00EF41BD">
      <w:pPr>
        <w:tabs>
          <w:tab w:val="left" w:pos="1740"/>
        </w:tabs>
        <w:spacing w:line="360" w:lineRule="auto"/>
        <w:ind w:firstLineChars="196" w:firstLine="470"/>
        <w:rPr>
          <w:rFonts w:asciiTheme="minorEastAsia" w:hAnsiTheme="minorEastAsia" w:cs="Times New Roman"/>
          <w:color w:val="000000" w:themeColor="text1"/>
          <w:sz w:val="24"/>
          <w:szCs w:val="24"/>
        </w:rPr>
      </w:pPr>
      <w:r w:rsidRPr="001E10C5">
        <w:rPr>
          <w:rFonts w:asciiTheme="minorEastAsia" w:hAnsiTheme="minorEastAsia" w:cs="Times New Roman" w:hint="eastAsia"/>
          <w:color w:val="000000" w:themeColor="text1"/>
          <w:sz w:val="24"/>
          <w:szCs w:val="24"/>
        </w:rPr>
        <w:t>（2）材料2阐述了马克思主义政治经济学的什么原理？</w:t>
      </w:r>
    </w:p>
    <w:p w:rsidR="00EF41BD" w:rsidRPr="001E10C5" w:rsidRDefault="00EF41BD" w:rsidP="00EF41BD">
      <w:pPr>
        <w:tabs>
          <w:tab w:val="left" w:pos="1740"/>
        </w:tabs>
        <w:spacing w:line="360" w:lineRule="auto"/>
        <w:ind w:firstLineChars="200" w:firstLine="480"/>
        <w:rPr>
          <w:rFonts w:asciiTheme="minorEastAsia" w:hAnsiTheme="minorEastAsia" w:cs="Times New Roman"/>
          <w:color w:val="000000" w:themeColor="text1"/>
          <w:sz w:val="24"/>
          <w:szCs w:val="24"/>
        </w:rPr>
      </w:pPr>
      <w:r w:rsidRPr="001E10C5">
        <w:rPr>
          <w:rFonts w:asciiTheme="minorEastAsia" w:hAnsiTheme="minorEastAsia" w:cs="Times New Roman" w:hint="eastAsia"/>
          <w:color w:val="000000" w:themeColor="text1"/>
          <w:sz w:val="24"/>
          <w:szCs w:val="24"/>
        </w:rPr>
        <w:t>（3）马克思在材料3中揭示了什么？</w:t>
      </w:r>
    </w:p>
    <w:p w:rsidR="00EF41BD" w:rsidRPr="001E10C5" w:rsidRDefault="00EF41BD" w:rsidP="00EF41BD">
      <w:pPr>
        <w:tabs>
          <w:tab w:val="left" w:pos="1740"/>
        </w:tabs>
        <w:spacing w:line="360" w:lineRule="auto"/>
        <w:ind w:firstLineChars="196" w:firstLine="472"/>
        <w:rPr>
          <w:rFonts w:asciiTheme="minorEastAsia" w:hAnsiTheme="minorEastAsia" w:cs="Times New Roman" w:hint="eastAsia"/>
          <w:b/>
          <w:color w:val="000000" w:themeColor="text1"/>
          <w:sz w:val="24"/>
          <w:szCs w:val="24"/>
        </w:rPr>
      </w:pPr>
      <w:r w:rsidRPr="001E10C5">
        <w:rPr>
          <w:rFonts w:asciiTheme="minorEastAsia" w:hAnsiTheme="minorEastAsia" w:cs="Times New Roman" w:hint="eastAsia"/>
          <w:b/>
          <w:color w:val="000000" w:themeColor="text1"/>
          <w:sz w:val="24"/>
          <w:szCs w:val="24"/>
        </w:rPr>
        <w:t>案例二：</w:t>
      </w:r>
    </w:p>
    <w:p w:rsidR="00EF41BD" w:rsidRPr="001E10C5" w:rsidRDefault="00EF41BD" w:rsidP="00EF41BD">
      <w:pPr>
        <w:tabs>
          <w:tab w:val="left" w:pos="1740"/>
        </w:tabs>
        <w:spacing w:line="360" w:lineRule="auto"/>
        <w:ind w:firstLineChars="196" w:firstLine="470"/>
        <w:rPr>
          <w:rFonts w:asciiTheme="minorEastAsia" w:hAnsiTheme="minorEastAsia" w:cs="Times New Roman"/>
          <w:color w:val="000000" w:themeColor="text1"/>
          <w:sz w:val="24"/>
          <w:szCs w:val="24"/>
        </w:rPr>
      </w:pPr>
      <w:r w:rsidRPr="001E10C5">
        <w:rPr>
          <w:rFonts w:asciiTheme="minorEastAsia" w:hAnsiTheme="minorEastAsia" w:cs="Times New Roman" w:hint="eastAsia"/>
          <w:color w:val="000000" w:themeColor="text1"/>
          <w:sz w:val="24"/>
          <w:szCs w:val="24"/>
        </w:rPr>
        <w:t>材料</w:t>
      </w:r>
      <w:proofErr w:type="gramStart"/>
      <w:r w:rsidRPr="001E10C5">
        <w:rPr>
          <w:rFonts w:asciiTheme="minorEastAsia" w:hAnsiTheme="minorEastAsia" w:cs="Times New Roman" w:hint="eastAsia"/>
          <w:color w:val="000000" w:themeColor="text1"/>
          <w:sz w:val="24"/>
          <w:szCs w:val="24"/>
        </w:rPr>
        <w:t>一</w:t>
      </w:r>
      <w:proofErr w:type="gramEnd"/>
      <w:r w:rsidRPr="001E10C5">
        <w:rPr>
          <w:rFonts w:asciiTheme="minorEastAsia" w:hAnsiTheme="minorEastAsia" w:cs="Times New Roman" w:hint="eastAsia"/>
          <w:color w:val="000000" w:themeColor="text1"/>
          <w:sz w:val="24"/>
          <w:szCs w:val="24"/>
        </w:rPr>
        <w:t>：据报道，在20世纪30年代大危机期间，许多国家大量地炸毁炼铁高炉。美国毁掉92座，英国毁掉28座。1973年经济危机时期，英国单是伦敦</w:t>
      </w:r>
      <w:r w:rsidRPr="001E10C5">
        <w:rPr>
          <w:rFonts w:asciiTheme="minorEastAsia" w:hAnsiTheme="minorEastAsia" w:cs="Times New Roman" w:hint="eastAsia"/>
          <w:color w:val="000000" w:themeColor="text1"/>
          <w:sz w:val="24"/>
          <w:szCs w:val="24"/>
        </w:rPr>
        <w:lastRenderedPageBreak/>
        <w:t>一个城市，就有10万套新房空置而卖不出去，日本的汽车库存达到100万辆以上，电视机库存超过需求量的1倍以上。同时，在美国的洛杉矶，加利福尼亚州的阿特西里牛奶公司，把38000多加仑的牛奶倒入了臭水沟。而与此形成鲜明对照的是，大量的工人失业，在业工人的实际工资急剧下降，购买能力不断丧失，生活贫困。</w:t>
      </w:r>
    </w:p>
    <w:p w:rsidR="00EF41BD" w:rsidRPr="001E10C5" w:rsidRDefault="00EF41BD" w:rsidP="00EF41BD">
      <w:pPr>
        <w:tabs>
          <w:tab w:val="left" w:pos="1740"/>
        </w:tabs>
        <w:spacing w:line="360" w:lineRule="auto"/>
        <w:ind w:firstLineChars="196" w:firstLine="470"/>
        <w:rPr>
          <w:rFonts w:asciiTheme="minorEastAsia" w:hAnsiTheme="minorEastAsia" w:cs="Times New Roman"/>
          <w:color w:val="000000" w:themeColor="text1"/>
          <w:sz w:val="24"/>
          <w:szCs w:val="24"/>
        </w:rPr>
      </w:pPr>
      <w:r w:rsidRPr="001E10C5">
        <w:rPr>
          <w:rFonts w:asciiTheme="minorEastAsia" w:hAnsiTheme="minorEastAsia" w:cs="Times New Roman" w:hint="eastAsia"/>
          <w:color w:val="000000" w:themeColor="text1"/>
          <w:sz w:val="24"/>
          <w:szCs w:val="24"/>
        </w:rPr>
        <w:t>材料二：据广州日报（2010-9-12）报道：金融危机后美国将进入租房时代。“四分之一的住房拥有者陷入进退两难的困境：被房子套住了，没法卖房子，因为房子的价值已经大大缩水，即便卖掉房子，也无法偿还购房抵押贷款。”“调查结果还显示，27%的租房者表示对购房毫无兴趣”。 “去年6月，美国国家信贷咨询基金会进行了一项调查，有三分之一的人不相信自己有能力再买房子，其中竟有一半人曾当过业主”。有经济学家直言，未来房屋将不再是美国人的必需品。随着失业率居高不下，未来一代未必有能力支付首付，房屋租赁时代即将来临。</w:t>
      </w:r>
    </w:p>
    <w:p w:rsidR="00EF41BD" w:rsidRPr="001E10C5" w:rsidRDefault="00EF41BD" w:rsidP="00EF41BD">
      <w:pPr>
        <w:tabs>
          <w:tab w:val="left" w:pos="1740"/>
        </w:tabs>
        <w:spacing w:line="360" w:lineRule="auto"/>
        <w:ind w:firstLineChars="196" w:firstLine="470"/>
        <w:rPr>
          <w:rFonts w:asciiTheme="minorEastAsia" w:hAnsiTheme="minorEastAsia" w:cs="Times New Roman"/>
          <w:color w:val="000000" w:themeColor="text1"/>
          <w:sz w:val="24"/>
          <w:szCs w:val="24"/>
        </w:rPr>
      </w:pPr>
      <w:r w:rsidRPr="001E10C5">
        <w:rPr>
          <w:rFonts w:asciiTheme="minorEastAsia" w:hAnsiTheme="minorEastAsia" w:cs="Times New Roman" w:hint="eastAsia"/>
          <w:color w:val="000000" w:themeColor="text1"/>
          <w:sz w:val="24"/>
          <w:szCs w:val="24"/>
        </w:rPr>
        <w:t>（1）结合材料，分析什么是资本主义的经济危机？（2）资本主义经济危机的根源和实质是什么？</w:t>
      </w:r>
    </w:p>
    <w:p w:rsidR="00EF41BD" w:rsidRPr="001E10C5" w:rsidRDefault="00EF41BD" w:rsidP="00EF41BD">
      <w:pPr>
        <w:widowControl/>
        <w:spacing w:line="360" w:lineRule="auto"/>
        <w:ind w:left="200" w:right="200" w:firstLine="420"/>
        <w:jc w:val="left"/>
        <w:rPr>
          <w:rFonts w:asciiTheme="minorEastAsia" w:hAnsiTheme="minorEastAsia" w:cs="宋体" w:hint="eastAsia"/>
          <w:color w:val="000000" w:themeColor="text1"/>
          <w:kern w:val="0"/>
          <w:sz w:val="24"/>
          <w:szCs w:val="24"/>
        </w:rPr>
      </w:pPr>
    </w:p>
    <w:p w:rsidR="00EF41BD" w:rsidRPr="001E10C5" w:rsidRDefault="00EF41BD" w:rsidP="00EF41BD">
      <w:pPr>
        <w:widowControl/>
        <w:spacing w:line="360" w:lineRule="auto"/>
        <w:ind w:left="200" w:right="200" w:firstLine="420"/>
        <w:jc w:val="left"/>
        <w:rPr>
          <w:rFonts w:asciiTheme="minorEastAsia" w:hAnsiTheme="minorEastAsia" w:cs="宋体" w:hint="eastAsia"/>
          <w:color w:val="000000" w:themeColor="text1"/>
          <w:kern w:val="0"/>
          <w:sz w:val="24"/>
          <w:szCs w:val="24"/>
        </w:rPr>
      </w:pPr>
      <w:r w:rsidRPr="001E10C5">
        <w:rPr>
          <w:rFonts w:asciiTheme="minorEastAsia" w:hAnsiTheme="minorEastAsia" w:cs="宋体"/>
          <w:color w:val="000000" w:themeColor="text1"/>
          <w:kern w:val="0"/>
          <w:sz w:val="24"/>
          <w:szCs w:val="24"/>
        </w:rPr>
        <w:t>案例三</w:t>
      </w:r>
    </w:p>
    <w:p w:rsidR="001F72ED" w:rsidRPr="001E10C5" w:rsidRDefault="001F72ED" w:rsidP="00EF41BD">
      <w:pPr>
        <w:tabs>
          <w:tab w:val="left" w:pos="1740"/>
        </w:tabs>
        <w:spacing w:line="360" w:lineRule="auto"/>
        <w:ind w:firstLineChars="196" w:firstLine="470"/>
        <w:rPr>
          <w:rFonts w:asciiTheme="minorEastAsia" w:hAnsiTheme="minorEastAsia" w:cs="Times New Roman" w:hint="eastAsia"/>
          <w:color w:val="000000" w:themeColor="text1"/>
          <w:sz w:val="24"/>
          <w:szCs w:val="24"/>
        </w:rPr>
      </w:pPr>
      <w:r w:rsidRPr="001E10C5">
        <w:rPr>
          <w:rFonts w:asciiTheme="minorEastAsia" w:hAnsiTheme="minorEastAsia" w:cs="Times New Roman"/>
          <w:color w:val="000000" w:themeColor="text1"/>
          <w:sz w:val="24"/>
          <w:szCs w:val="24"/>
        </w:rPr>
        <w:t xml:space="preserve">材料1 </w:t>
      </w:r>
      <w:proofErr w:type="gramStart"/>
      <w:r w:rsidRPr="001E10C5">
        <w:rPr>
          <w:rFonts w:asciiTheme="minorEastAsia" w:hAnsiTheme="minorEastAsia" w:cs="Times New Roman"/>
          <w:color w:val="000000" w:themeColor="text1"/>
          <w:sz w:val="24"/>
          <w:szCs w:val="24"/>
        </w:rPr>
        <w:t>国家发改委</w:t>
      </w:r>
      <w:proofErr w:type="gramEnd"/>
      <w:r w:rsidRPr="001E10C5">
        <w:rPr>
          <w:rFonts w:asciiTheme="minorEastAsia" w:hAnsiTheme="minorEastAsia" w:cs="Times New Roman"/>
          <w:color w:val="000000" w:themeColor="text1"/>
          <w:sz w:val="24"/>
          <w:szCs w:val="24"/>
        </w:rPr>
        <w:t>2011年12月2日公布，2012年春运从1月8日开始至2月16日结束，共计40天。官方预测，春运客运人次将达31.58亿人次，同比增长9.1%。</w:t>
      </w:r>
      <w:r w:rsidR="00EF41BD" w:rsidRPr="001E10C5">
        <w:rPr>
          <w:rFonts w:asciiTheme="minorEastAsia" w:hAnsiTheme="minorEastAsia" w:cs="Times New Roman"/>
          <w:color w:val="000000" w:themeColor="text1"/>
          <w:sz w:val="24"/>
          <w:szCs w:val="24"/>
        </w:rPr>
        <w:br/>
        <w:t>  </w:t>
      </w:r>
      <w:r w:rsidRPr="001E10C5">
        <w:rPr>
          <w:rFonts w:asciiTheme="minorEastAsia" w:hAnsiTheme="minorEastAsia" w:cs="Times New Roman"/>
          <w:color w:val="000000" w:themeColor="text1"/>
          <w:sz w:val="24"/>
          <w:szCs w:val="24"/>
        </w:rPr>
        <w:t>铁路部门预计，全国铁路预计将发送旅客2.35亿人次，同比增加1352万人，增长6.1%，</w:t>
      </w:r>
      <w:proofErr w:type="gramStart"/>
      <w:r w:rsidRPr="001E10C5">
        <w:rPr>
          <w:rFonts w:asciiTheme="minorEastAsia" w:hAnsiTheme="minorEastAsia" w:cs="Times New Roman"/>
          <w:color w:val="000000" w:themeColor="text1"/>
          <w:sz w:val="24"/>
          <w:szCs w:val="24"/>
        </w:rPr>
        <w:t>日均需发送达</w:t>
      </w:r>
      <w:proofErr w:type="gramEnd"/>
      <w:r w:rsidRPr="001E10C5">
        <w:rPr>
          <w:rFonts w:asciiTheme="minorEastAsia" w:hAnsiTheme="minorEastAsia" w:cs="Times New Roman"/>
          <w:color w:val="000000" w:themeColor="text1"/>
          <w:sz w:val="24"/>
          <w:szCs w:val="24"/>
        </w:rPr>
        <w:t>588万人次，但目前铁路春运客运能力仅为382万人次。铁道部为应对春运首次推出实名制购票政策，并首次尝试网络订票。然而运行第一周，网络购票就遭遇拥堵和瘫痪。</w:t>
      </w:r>
      <w:r w:rsidR="00EF41BD" w:rsidRPr="001E10C5">
        <w:rPr>
          <w:rFonts w:asciiTheme="minorEastAsia" w:hAnsiTheme="minorEastAsia" w:cs="Times New Roman"/>
          <w:color w:val="000000" w:themeColor="text1"/>
          <w:sz w:val="24"/>
          <w:szCs w:val="24"/>
        </w:rPr>
        <w:br/>
        <w:t>  </w:t>
      </w:r>
      <w:r w:rsidRPr="001E10C5">
        <w:rPr>
          <w:rFonts w:asciiTheme="minorEastAsia" w:hAnsiTheme="minorEastAsia" w:cs="Times New Roman"/>
          <w:color w:val="000000" w:themeColor="text1"/>
          <w:sz w:val="24"/>
          <w:szCs w:val="24"/>
        </w:rPr>
        <w:t>面对巨大的运输压力，如何解决火车票“一票难求”的问题？春运火车票要不要涨价？再次引发人们的关注。</w:t>
      </w:r>
      <w:r w:rsidR="00EF41BD" w:rsidRPr="001E10C5">
        <w:rPr>
          <w:rFonts w:asciiTheme="minorEastAsia" w:hAnsiTheme="minorEastAsia" w:cs="Times New Roman"/>
          <w:color w:val="000000" w:themeColor="text1"/>
          <w:sz w:val="24"/>
          <w:szCs w:val="24"/>
        </w:rPr>
        <w:br/>
        <w:t>  </w:t>
      </w:r>
      <w:r w:rsidRPr="001E10C5">
        <w:rPr>
          <w:rFonts w:asciiTheme="minorEastAsia" w:hAnsiTheme="minorEastAsia" w:cs="Times New Roman"/>
          <w:color w:val="000000" w:themeColor="text1"/>
          <w:sz w:val="24"/>
          <w:szCs w:val="24"/>
        </w:rPr>
        <w:t>我国春运火车票价上浮制度始于2001年，实施5年后，因民众反映强烈，于2006年进行了部分调整，对以农民工、高校学生为主要客流的所有临时旅客列车实行票价</w:t>
      </w:r>
      <w:proofErr w:type="gramStart"/>
      <w:r w:rsidRPr="001E10C5">
        <w:rPr>
          <w:rFonts w:asciiTheme="minorEastAsia" w:hAnsiTheme="minorEastAsia" w:cs="Times New Roman"/>
          <w:color w:val="000000" w:themeColor="text1"/>
          <w:sz w:val="24"/>
          <w:szCs w:val="24"/>
        </w:rPr>
        <w:t>不</w:t>
      </w:r>
      <w:proofErr w:type="gramEnd"/>
      <w:r w:rsidRPr="001E10C5">
        <w:rPr>
          <w:rFonts w:asciiTheme="minorEastAsia" w:hAnsiTheme="minorEastAsia" w:cs="Times New Roman"/>
          <w:color w:val="000000" w:themeColor="text1"/>
          <w:sz w:val="24"/>
          <w:szCs w:val="24"/>
        </w:rPr>
        <w:t>上浮。但终于在2007年全面停止，此后每年春运对各类旅客列车均不再实行票价上浮。但废止了春运火车票价上浮制度这么多年了，“一票难</w:t>
      </w:r>
      <w:r w:rsidRPr="001E10C5">
        <w:rPr>
          <w:rFonts w:asciiTheme="minorEastAsia" w:hAnsiTheme="minorEastAsia" w:cs="Times New Roman"/>
          <w:color w:val="000000" w:themeColor="text1"/>
          <w:sz w:val="24"/>
          <w:szCs w:val="24"/>
        </w:rPr>
        <w:lastRenderedPageBreak/>
        <w:t>求”、“春运回家难”等顽症仍然如故。</w:t>
      </w:r>
      <w:r w:rsidR="00EF41BD" w:rsidRPr="001E10C5">
        <w:rPr>
          <w:rFonts w:asciiTheme="minorEastAsia" w:hAnsiTheme="minorEastAsia" w:cs="Times New Roman"/>
          <w:color w:val="000000" w:themeColor="text1"/>
          <w:sz w:val="24"/>
          <w:szCs w:val="24"/>
        </w:rPr>
        <w:br/>
        <w:t>  </w:t>
      </w:r>
      <w:r w:rsidRPr="001E10C5">
        <w:rPr>
          <w:rFonts w:asciiTheme="minorEastAsia" w:hAnsiTheme="minorEastAsia" w:cs="Times New Roman"/>
          <w:color w:val="000000" w:themeColor="text1"/>
          <w:sz w:val="24"/>
          <w:szCs w:val="24"/>
        </w:rPr>
        <w:t>材料2 每年春运问题都会是舆论重点，其中尤其以火车票为重点中的重点。2012年又增加了新问题：铁路部门推出了网络订票、扩大电话订票范围等新措施，不少旅客反映铁路网络订票系统登录难，铁路客</w:t>
      </w:r>
      <w:proofErr w:type="gramStart"/>
      <w:r w:rsidRPr="001E10C5">
        <w:rPr>
          <w:rFonts w:asciiTheme="minorEastAsia" w:hAnsiTheme="minorEastAsia" w:cs="Times New Roman"/>
          <w:color w:val="000000" w:themeColor="text1"/>
          <w:sz w:val="24"/>
          <w:szCs w:val="24"/>
        </w:rPr>
        <w:t>服中心</w:t>
      </w:r>
      <w:proofErr w:type="gramEnd"/>
      <w:r w:rsidRPr="001E10C5">
        <w:rPr>
          <w:rFonts w:asciiTheme="minorEastAsia" w:hAnsiTheme="minorEastAsia" w:cs="Times New Roman"/>
          <w:color w:val="000000" w:themeColor="text1"/>
          <w:sz w:val="24"/>
          <w:szCs w:val="24"/>
        </w:rPr>
        <w:t>热线接通难，</w:t>
      </w:r>
      <w:proofErr w:type="gramStart"/>
      <w:r w:rsidRPr="001E10C5">
        <w:rPr>
          <w:rFonts w:asciiTheme="minorEastAsia" w:hAnsiTheme="minorEastAsia" w:cs="Times New Roman"/>
          <w:color w:val="000000" w:themeColor="text1"/>
          <w:sz w:val="24"/>
          <w:szCs w:val="24"/>
        </w:rPr>
        <w:t>网购车票</w:t>
      </w:r>
      <w:proofErr w:type="gramEnd"/>
      <w:r w:rsidRPr="001E10C5">
        <w:rPr>
          <w:rFonts w:asciiTheme="minorEastAsia" w:hAnsiTheme="minorEastAsia" w:cs="Times New Roman"/>
          <w:color w:val="000000" w:themeColor="text1"/>
          <w:sz w:val="24"/>
          <w:szCs w:val="24"/>
        </w:rPr>
        <w:t>3个小时刷不开订票网站，售票电话连续数小时打不进，12天预售期的</w:t>
      </w:r>
      <w:proofErr w:type="gramStart"/>
      <w:r w:rsidRPr="001E10C5">
        <w:rPr>
          <w:rFonts w:asciiTheme="minorEastAsia" w:hAnsiTheme="minorEastAsia" w:cs="Times New Roman"/>
          <w:color w:val="000000" w:themeColor="text1"/>
          <w:sz w:val="24"/>
          <w:szCs w:val="24"/>
        </w:rPr>
        <w:t>车票开订几分钟</w:t>
      </w:r>
      <w:proofErr w:type="gramEnd"/>
      <w:r w:rsidRPr="001E10C5">
        <w:rPr>
          <w:rFonts w:asciiTheme="minorEastAsia" w:hAnsiTheme="minorEastAsia" w:cs="Times New Roman"/>
          <w:color w:val="000000" w:themeColor="text1"/>
          <w:sz w:val="24"/>
          <w:szCs w:val="24"/>
        </w:rPr>
        <w:t>就全部订完，等等。</w:t>
      </w:r>
      <w:r w:rsidR="00EF41BD" w:rsidRPr="001E10C5">
        <w:rPr>
          <w:rFonts w:asciiTheme="minorEastAsia" w:hAnsiTheme="minorEastAsia" w:cs="Times New Roman"/>
          <w:color w:val="000000" w:themeColor="text1"/>
          <w:sz w:val="24"/>
          <w:szCs w:val="24"/>
        </w:rPr>
        <w:br/>
        <w:t>  </w:t>
      </w:r>
      <w:r w:rsidRPr="001E10C5">
        <w:rPr>
          <w:rFonts w:asciiTheme="minorEastAsia" w:hAnsiTheme="minorEastAsia" w:cs="Times New Roman"/>
          <w:color w:val="000000" w:themeColor="text1"/>
          <w:sz w:val="24"/>
          <w:szCs w:val="24"/>
        </w:rPr>
        <w:t>春运车票的问题出在哪儿？难道仅仅是因为铁路部门的订票网络配置级别不够，或者是因为铁路部门服务热线的接线员不够多吗？如果真是这样，那么火车票的问题就好办了，增加</w:t>
      </w:r>
      <w:proofErr w:type="gramStart"/>
      <w:r w:rsidRPr="001E10C5">
        <w:rPr>
          <w:rFonts w:asciiTheme="minorEastAsia" w:hAnsiTheme="minorEastAsia" w:cs="Times New Roman"/>
          <w:color w:val="000000" w:themeColor="text1"/>
          <w:sz w:val="24"/>
          <w:szCs w:val="24"/>
        </w:rPr>
        <w:t>订票网</w:t>
      </w:r>
      <w:proofErr w:type="gramEnd"/>
      <w:r w:rsidRPr="001E10C5">
        <w:rPr>
          <w:rFonts w:asciiTheme="minorEastAsia" w:hAnsiTheme="minorEastAsia" w:cs="Times New Roman"/>
          <w:color w:val="000000" w:themeColor="text1"/>
          <w:sz w:val="24"/>
          <w:szCs w:val="24"/>
        </w:rPr>
        <w:t>的服务器配置和接线员就是。显然，问题核心并不在此。火车票为什么一票难求，只有一个原因，供给满足不了需求。假如我们承认铁路部门垄断的事实，就必须承认供给在短期内不会有实质改变，那么只需研究需求即可。很显然，春运是一种特殊现象，在这个期间，对火车票的需求突然大幅增加，严重的供不应求当然会导致火车票一票难求。每年春运，火车站的拥挤情景我们熟知已久，现在网络订票、电话订票的困难不过是把集中发生在实体火车站的问题转移到虚拟的网络上罢了，问题并未有实质解决。火车站人爆满，网络自然也刷爆，火车站要排长久的队，电话订票当然也要等3个小时，火车站一放票几分钟内就无票，网络当然也是。换句话说，增加网络、电话订票这样的工具，看上去增加了买车票的便捷，但并未解决核心问题，唯一的差别就是网络和电话订票不需要到火车站忍受嘈杂混乱的环境，但购买者的焦虑不会有任何差别。</w:t>
      </w:r>
      <w:r w:rsidR="00EF41BD" w:rsidRPr="001E10C5">
        <w:rPr>
          <w:rFonts w:asciiTheme="minorEastAsia" w:hAnsiTheme="minorEastAsia" w:cs="Times New Roman"/>
          <w:color w:val="000000" w:themeColor="text1"/>
          <w:sz w:val="24"/>
          <w:szCs w:val="24"/>
        </w:rPr>
        <w:br/>
        <w:t>  </w:t>
      </w:r>
      <w:r w:rsidRPr="001E10C5">
        <w:rPr>
          <w:rFonts w:asciiTheme="minorEastAsia" w:hAnsiTheme="minorEastAsia" w:cs="Times New Roman"/>
          <w:color w:val="000000" w:themeColor="text1"/>
          <w:sz w:val="24"/>
          <w:szCs w:val="24"/>
        </w:rPr>
        <w:t>火车票的问题怎么解决，办法只有一个，就是春运期间按市场价格机制提高火车票价格。原因很简单，现在的价格并不是火车票的真实价格，证据也很明了，因为黄牛党仍然很猖獗，黄牛党的存在表明火车票的定价偏低，所以炒卖车票才有利可图。如果铁路部门把价格定到和黄牛党的价格一样高，黄牛党自然会销声匿迹。有人以为是黄牛党炒高了火车票，所以要打击黄牛党。事实上，逻辑正相反，是因为车票价格过低才吸引来了黄牛党。又有人拿民生出来说事，认为提高票价损害了乘客的利益。事实也正相反，火车票价格再低，人们付出的总成本仍然不变，甚至总体利益是受损的。原因在于，只要火车总运量不增加，只要供需关系不变，那么，火车票的“价格”就是恒定的。假如说火车票票面价格过低，</w:t>
      </w:r>
      <w:r w:rsidRPr="001E10C5">
        <w:rPr>
          <w:rFonts w:asciiTheme="minorEastAsia" w:hAnsiTheme="minorEastAsia" w:cs="Times New Roman"/>
          <w:color w:val="000000" w:themeColor="text1"/>
          <w:sz w:val="24"/>
          <w:szCs w:val="24"/>
        </w:rPr>
        <w:lastRenderedPageBreak/>
        <w:t>那么乘客在支付票面价格之外，仍然要支付其他成本，比如，担心买不到火车票的心理负担，找关系托人买票要人情成本，和黄牛党讨价还价并且承担可能是假票的风险，要付出排队的时间成本，现在又增加了长时间打不进电话和刷屏的成本，这些都构成了乘客的总成本。之所以说乘客总体利益甚至是受损的，是因为如果火车票价格过低，火车票一票难求，火车票就会成为掌握火车票分配权的权力者的寻租工具。他们为炒票活动提供方便和保护，收取租金，并且可以拿优先购买的火车票权利与其他部门进行利益交换。这些利益落到了这部分人的身上，而成本自然还是转嫁在乘客和国家身上。</w:t>
      </w:r>
    </w:p>
    <w:p w:rsidR="001F72ED" w:rsidRPr="001E10C5" w:rsidRDefault="001F72ED" w:rsidP="00EF41BD">
      <w:pPr>
        <w:widowControl/>
        <w:spacing w:line="360" w:lineRule="auto"/>
        <w:ind w:left="50" w:right="50"/>
        <w:jc w:val="left"/>
        <w:outlineLvl w:val="2"/>
        <w:rPr>
          <w:rFonts w:asciiTheme="minorEastAsia" w:hAnsiTheme="minorEastAsia" w:cs="宋体" w:hint="eastAsia"/>
          <w:b/>
          <w:bCs/>
          <w:color w:val="000000" w:themeColor="text1"/>
          <w:kern w:val="0"/>
          <w:sz w:val="24"/>
          <w:szCs w:val="24"/>
        </w:rPr>
      </w:pPr>
      <w:r w:rsidRPr="001E10C5">
        <w:rPr>
          <w:rFonts w:asciiTheme="minorEastAsia" w:hAnsiTheme="minorEastAsia" w:cs="宋体"/>
          <w:b/>
          <w:bCs/>
          <w:color w:val="000000" w:themeColor="text1"/>
          <w:kern w:val="0"/>
          <w:sz w:val="24"/>
          <w:szCs w:val="24"/>
        </w:rPr>
        <w:t>案例讨论：</w:t>
      </w:r>
    </w:p>
    <w:p w:rsidR="00110F05" w:rsidRPr="001E10C5" w:rsidRDefault="00B805EA" w:rsidP="00EF41BD">
      <w:pPr>
        <w:widowControl/>
        <w:shd w:val="clear" w:color="auto" w:fill="FFFFFF"/>
        <w:spacing w:line="360" w:lineRule="auto"/>
        <w:ind w:firstLine="480"/>
        <w:jc w:val="left"/>
        <w:rPr>
          <w:rFonts w:asciiTheme="minorEastAsia" w:hAnsiTheme="minorEastAsia"/>
          <w:color w:val="000000" w:themeColor="text1"/>
          <w:sz w:val="24"/>
          <w:szCs w:val="24"/>
        </w:rPr>
      </w:pPr>
      <w:r w:rsidRPr="001E10C5">
        <w:rPr>
          <w:rFonts w:asciiTheme="minorEastAsia" w:hAnsiTheme="minorEastAsia"/>
          <w:color w:val="000000" w:themeColor="text1"/>
          <w:sz w:val="24"/>
          <w:szCs w:val="24"/>
        </w:rPr>
        <w:t>你认为铁道部所做出的有关春运期间火车票提价的决定，是否符合现代市场经济规律？请用政治经济学原理分析并说明理由。</w:t>
      </w:r>
    </w:p>
    <w:p w:rsidR="001E10C5" w:rsidRPr="001E10C5" w:rsidRDefault="001E10C5" w:rsidP="00EF41BD">
      <w:pPr>
        <w:snapToGrid w:val="0"/>
        <w:spacing w:line="360" w:lineRule="auto"/>
        <w:ind w:firstLineChars="200" w:firstLine="482"/>
        <w:rPr>
          <w:rFonts w:asciiTheme="minorEastAsia" w:hAnsiTheme="minorEastAsia" w:cs="Times New Roman" w:hint="eastAsia"/>
          <w:b/>
          <w:color w:val="000000" w:themeColor="text1"/>
          <w:kern w:val="0"/>
          <w:sz w:val="24"/>
          <w:szCs w:val="24"/>
        </w:rPr>
      </w:pPr>
      <w:r w:rsidRPr="001E10C5">
        <w:rPr>
          <w:rFonts w:asciiTheme="minorEastAsia" w:hAnsiTheme="minorEastAsia" w:cs="Times New Roman" w:hint="eastAsia"/>
          <w:b/>
          <w:color w:val="000000" w:themeColor="text1"/>
          <w:kern w:val="0"/>
          <w:sz w:val="24"/>
          <w:szCs w:val="24"/>
        </w:rPr>
        <w:t>案例四</w:t>
      </w:r>
    </w:p>
    <w:p w:rsidR="00BE3966" w:rsidRPr="001E10C5" w:rsidRDefault="00BE3966" w:rsidP="00EF41BD">
      <w:pPr>
        <w:snapToGrid w:val="0"/>
        <w:spacing w:line="360" w:lineRule="auto"/>
        <w:ind w:firstLineChars="200" w:firstLine="482"/>
        <w:rPr>
          <w:rFonts w:asciiTheme="minorEastAsia" w:hAnsiTheme="minorEastAsia" w:cs="Times New Roman"/>
          <w:color w:val="000000" w:themeColor="text1"/>
          <w:sz w:val="24"/>
          <w:szCs w:val="24"/>
        </w:rPr>
      </w:pPr>
      <w:r w:rsidRPr="001E10C5">
        <w:rPr>
          <w:rFonts w:asciiTheme="minorEastAsia" w:hAnsiTheme="minorEastAsia" w:cs="Times New Roman" w:hint="eastAsia"/>
          <w:b/>
          <w:color w:val="000000" w:themeColor="text1"/>
          <w:kern w:val="0"/>
          <w:sz w:val="24"/>
          <w:szCs w:val="24"/>
        </w:rPr>
        <w:t>下面是一个关于对价值规律认识的材料。</w:t>
      </w:r>
    </w:p>
    <w:p w:rsidR="00BE3966" w:rsidRPr="001E10C5" w:rsidRDefault="00BE3966" w:rsidP="00EF41BD">
      <w:pPr>
        <w:snapToGrid w:val="0"/>
        <w:spacing w:line="360" w:lineRule="auto"/>
        <w:ind w:firstLineChars="200" w:firstLine="480"/>
        <w:rPr>
          <w:rFonts w:asciiTheme="minorEastAsia" w:hAnsiTheme="minorEastAsia" w:cs="Times New Roman"/>
          <w:color w:val="000000" w:themeColor="text1"/>
          <w:sz w:val="24"/>
          <w:szCs w:val="24"/>
        </w:rPr>
      </w:pPr>
      <w:r w:rsidRPr="001E10C5">
        <w:rPr>
          <w:rFonts w:asciiTheme="minorEastAsia" w:hAnsiTheme="minorEastAsia" w:cs="Times New Roman" w:hint="eastAsia"/>
          <w:color w:val="000000" w:themeColor="text1"/>
          <w:sz w:val="24"/>
          <w:szCs w:val="24"/>
        </w:rPr>
        <w:t>人们到市场上去买西瓜，纷纷议论，说今年吃了</w:t>
      </w:r>
      <w:proofErr w:type="gramStart"/>
      <w:r w:rsidRPr="001E10C5">
        <w:rPr>
          <w:rFonts w:asciiTheme="minorEastAsia" w:hAnsiTheme="minorEastAsia" w:cs="Times New Roman" w:hint="eastAsia"/>
          <w:color w:val="000000" w:themeColor="text1"/>
          <w:sz w:val="24"/>
          <w:szCs w:val="24"/>
        </w:rPr>
        <w:t>一</w:t>
      </w:r>
      <w:proofErr w:type="gramEnd"/>
      <w:r w:rsidRPr="001E10C5">
        <w:rPr>
          <w:rFonts w:asciiTheme="minorEastAsia" w:hAnsiTheme="minorEastAsia" w:cs="Times New Roman" w:hint="eastAsia"/>
          <w:color w:val="000000" w:themeColor="text1"/>
          <w:sz w:val="24"/>
          <w:szCs w:val="24"/>
        </w:rPr>
        <w:t>夏天的贵西瓜。往年三角五角一斤的西瓜，今年为什么身价陡增？深</w:t>
      </w:r>
      <w:proofErr w:type="gramStart"/>
      <w:r w:rsidRPr="001E10C5">
        <w:rPr>
          <w:rFonts w:asciiTheme="minorEastAsia" w:hAnsiTheme="minorEastAsia" w:cs="Times New Roman" w:hint="eastAsia"/>
          <w:color w:val="000000" w:themeColor="text1"/>
          <w:sz w:val="24"/>
          <w:szCs w:val="24"/>
        </w:rPr>
        <w:t>一</w:t>
      </w:r>
      <w:proofErr w:type="gramEnd"/>
      <w:r w:rsidRPr="001E10C5">
        <w:rPr>
          <w:rFonts w:asciiTheme="minorEastAsia" w:hAnsiTheme="minorEastAsia" w:cs="Times New Roman" w:hint="eastAsia"/>
          <w:color w:val="000000" w:themeColor="text1"/>
          <w:sz w:val="24"/>
          <w:szCs w:val="24"/>
        </w:rPr>
        <w:t>追问，发现了一个值得思考的现象——往年的低价正是今年高价的“祸端”。往年，当地大部分农民都以种西瓜为业。但近两年来，随着西瓜种植面积不断扩大，本地西瓜市场出现了变化：随着市场竞争加剧，西瓜价格不断下跌，瓜农的利润开始变薄。卖西瓜的一语道破了玄机：种西瓜都没有种玉米赚钱，谁还种西瓜？一句话说出了价值规律的作用：在利润不断下降的情况下，瓜农的积极性受到了挫伤，继而转产。如果不能好好价值规律往往形成这样一个恶性循环：丰收了，市场价格回落，农民亏本；第二年种植面积少了，价格又猛涨，大家又回头来种，结果又亏本。</w:t>
      </w:r>
    </w:p>
    <w:p w:rsidR="00BE3966" w:rsidRPr="001E10C5" w:rsidRDefault="00BE3966" w:rsidP="00EF41BD">
      <w:pPr>
        <w:snapToGrid w:val="0"/>
        <w:spacing w:line="360" w:lineRule="auto"/>
        <w:ind w:firstLineChars="200" w:firstLine="480"/>
        <w:rPr>
          <w:rFonts w:asciiTheme="minorEastAsia" w:hAnsiTheme="minorEastAsia" w:cs="Times New Roman"/>
          <w:color w:val="000000" w:themeColor="text1"/>
          <w:sz w:val="24"/>
          <w:szCs w:val="24"/>
        </w:rPr>
      </w:pPr>
      <w:r w:rsidRPr="001E10C5">
        <w:rPr>
          <w:rFonts w:asciiTheme="minorEastAsia" w:hAnsiTheme="minorEastAsia" w:cs="Times New Roman" w:hint="eastAsia"/>
          <w:color w:val="000000" w:themeColor="text1"/>
          <w:sz w:val="24"/>
          <w:szCs w:val="24"/>
        </w:rPr>
        <w:t>只要市场是开放的，价格波动就永远存在。西瓜市场向我们提出了一个不容回避的问题：在农业产业结构调整过程中，如何正确应用价值规律，使农民在产业调整的过程中真正受益。</w:t>
      </w:r>
      <w:r w:rsidRPr="001E10C5">
        <w:rPr>
          <w:rFonts w:asciiTheme="minorEastAsia" w:hAnsiTheme="minorEastAsia" w:cs="Times New Roman"/>
          <w:color w:val="000000" w:themeColor="text1"/>
          <w:sz w:val="24"/>
          <w:szCs w:val="24"/>
        </w:rPr>
        <w:t xml:space="preserve"> </w:t>
      </w:r>
    </w:p>
    <w:p w:rsidR="00BE3966" w:rsidRPr="001E10C5" w:rsidRDefault="00BE3966" w:rsidP="00EF41BD">
      <w:pPr>
        <w:snapToGrid w:val="0"/>
        <w:spacing w:line="360" w:lineRule="auto"/>
        <w:rPr>
          <w:rFonts w:asciiTheme="minorEastAsia" w:hAnsiTheme="minorEastAsia" w:cs="Times New Roman"/>
          <w:color w:val="000000" w:themeColor="text1"/>
          <w:sz w:val="24"/>
          <w:szCs w:val="24"/>
        </w:rPr>
      </w:pPr>
      <w:r w:rsidRPr="001E10C5">
        <w:rPr>
          <w:rFonts w:asciiTheme="minorEastAsia" w:hAnsiTheme="minorEastAsia" w:cs="Times New Roman" w:hint="eastAsia"/>
          <w:color w:val="000000" w:themeColor="text1"/>
          <w:sz w:val="24"/>
          <w:szCs w:val="24"/>
        </w:rPr>
        <w:t>从这个意义上说，高价西瓜背后是一道需要破解的大题目。</w:t>
      </w:r>
    </w:p>
    <w:p w:rsidR="00BE3966" w:rsidRPr="001E10C5" w:rsidRDefault="00BE3966" w:rsidP="00EF41BD">
      <w:pPr>
        <w:snapToGrid w:val="0"/>
        <w:spacing w:line="360" w:lineRule="auto"/>
        <w:ind w:firstLineChars="200" w:firstLine="480"/>
        <w:rPr>
          <w:rFonts w:asciiTheme="minorEastAsia" w:hAnsiTheme="minorEastAsia" w:cs="Times New Roman"/>
          <w:color w:val="000000" w:themeColor="text1"/>
          <w:sz w:val="24"/>
          <w:szCs w:val="24"/>
        </w:rPr>
      </w:pPr>
      <w:r w:rsidRPr="001E10C5">
        <w:rPr>
          <w:rFonts w:asciiTheme="minorEastAsia" w:hAnsiTheme="minorEastAsia" w:cs="Times New Roman"/>
          <w:color w:val="000000" w:themeColor="text1"/>
          <w:sz w:val="24"/>
          <w:szCs w:val="24"/>
        </w:rPr>
        <w:t>根据以上材料</w:t>
      </w:r>
      <w:r w:rsidRPr="001E10C5">
        <w:rPr>
          <w:rFonts w:asciiTheme="minorEastAsia" w:hAnsiTheme="minorEastAsia" w:cs="Times New Roman" w:hint="eastAsia"/>
          <w:color w:val="000000" w:themeColor="text1"/>
          <w:sz w:val="24"/>
          <w:szCs w:val="24"/>
        </w:rPr>
        <w:t>分析</w:t>
      </w:r>
      <w:r w:rsidRPr="001E10C5">
        <w:rPr>
          <w:rFonts w:asciiTheme="minorEastAsia" w:hAnsiTheme="minorEastAsia" w:cs="Times New Roman"/>
          <w:color w:val="000000" w:themeColor="text1"/>
          <w:sz w:val="24"/>
          <w:szCs w:val="24"/>
        </w:rPr>
        <w:t>回答</w:t>
      </w:r>
      <w:r w:rsidRPr="001E10C5">
        <w:rPr>
          <w:rFonts w:asciiTheme="minorEastAsia" w:hAnsiTheme="minorEastAsia" w:cs="Times New Roman" w:hint="eastAsia"/>
          <w:color w:val="000000" w:themeColor="text1"/>
          <w:sz w:val="24"/>
          <w:szCs w:val="24"/>
        </w:rPr>
        <w:t>：</w:t>
      </w:r>
    </w:p>
    <w:p w:rsidR="00BE3966" w:rsidRPr="001E10C5" w:rsidRDefault="00BE3966" w:rsidP="00EF41BD">
      <w:pPr>
        <w:snapToGrid w:val="0"/>
        <w:spacing w:line="360" w:lineRule="auto"/>
        <w:ind w:firstLineChars="200" w:firstLine="480"/>
        <w:rPr>
          <w:rFonts w:asciiTheme="minorEastAsia" w:hAnsiTheme="minorEastAsia" w:cs="Times New Roman"/>
          <w:color w:val="000000" w:themeColor="text1"/>
          <w:sz w:val="24"/>
          <w:szCs w:val="24"/>
        </w:rPr>
      </w:pPr>
      <w:r w:rsidRPr="001E10C5">
        <w:rPr>
          <w:rFonts w:asciiTheme="minorEastAsia" w:hAnsiTheme="minorEastAsia" w:cs="Times New Roman" w:hint="eastAsia"/>
          <w:color w:val="000000" w:themeColor="text1"/>
          <w:sz w:val="24"/>
          <w:szCs w:val="24"/>
        </w:rPr>
        <w:t>（1）价值规律的价值规律作用形式是怎样的？</w:t>
      </w:r>
    </w:p>
    <w:p w:rsidR="00BE3966" w:rsidRPr="001E10C5" w:rsidRDefault="00BE3966" w:rsidP="00EF41BD">
      <w:pPr>
        <w:snapToGrid w:val="0"/>
        <w:spacing w:line="360" w:lineRule="auto"/>
        <w:ind w:firstLineChars="200" w:firstLine="480"/>
        <w:rPr>
          <w:rFonts w:asciiTheme="minorEastAsia" w:hAnsiTheme="minorEastAsia" w:cs="Times New Roman"/>
          <w:color w:val="000000" w:themeColor="text1"/>
          <w:sz w:val="24"/>
          <w:szCs w:val="24"/>
        </w:rPr>
      </w:pPr>
      <w:r w:rsidRPr="001E10C5">
        <w:rPr>
          <w:rFonts w:asciiTheme="minorEastAsia" w:hAnsiTheme="minorEastAsia" w:cs="Times New Roman" w:hint="eastAsia"/>
          <w:color w:val="000000" w:themeColor="text1"/>
          <w:sz w:val="24"/>
          <w:szCs w:val="24"/>
        </w:rPr>
        <w:t>（2）如何利用价值规律更好的指导我国的农业产业结构调整？</w:t>
      </w:r>
    </w:p>
    <w:p w:rsidR="001E10C5" w:rsidRPr="001E10C5" w:rsidRDefault="001E10C5" w:rsidP="00EF41BD">
      <w:pPr>
        <w:spacing w:line="360" w:lineRule="auto"/>
        <w:ind w:firstLineChars="196" w:firstLine="472"/>
        <w:rPr>
          <w:rFonts w:asciiTheme="minorEastAsia" w:hAnsiTheme="minorEastAsia" w:cs="Times New Roman" w:hint="eastAsia"/>
          <w:b/>
          <w:color w:val="000000" w:themeColor="text1"/>
          <w:sz w:val="24"/>
          <w:szCs w:val="24"/>
        </w:rPr>
      </w:pPr>
      <w:r w:rsidRPr="001E10C5">
        <w:rPr>
          <w:rFonts w:asciiTheme="minorEastAsia" w:hAnsiTheme="minorEastAsia" w:cs="Times New Roman" w:hint="eastAsia"/>
          <w:b/>
          <w:color w:val="000000" w:themeColor="text1"/>
          <w:sz w:val="24"/>
          <w:szCs w:val="24"/>
        </w:rPr>
        <w:t>案例五</w:t>
      </w:r>
    </w:p>
    <w:p w:rsidR="00BE3966" w:rsidRPr="001E10C5" w:rsidRDefault="00BE3966" w:rsidP="00EF41BD">
      <w:pPr>
        <w:spacing w:line="360" w:lineRule="auto"/>
        <w:ind w:firstLineChars="196" w:firstLine="472"/>
        <w:rPr>
          <w:rFonts w:asciiTheme="minorEastAsia" w:hAnsiTheme="minorEastAsia" w:cs="Times New Roman"/>
          <w:b/>
          <w:color w:val="000000" w:themeColor="text1"/>
          <w:sz w:val="24"/>
          <w:szCs w:val="24"/>
        </w:rPr>
      </w:pPr>
      <w:r w:rsidRPr="001E10C5">
        <w:rPr>
          <w:rFonts w:asciiTheme="minorEastAsia" w:hAnsiTheme="minorEastAsia" w:cs="Times New Roman" w:hint="eastAsia"/>
          <w:b/>
          <w:color w:val="000000" w:themeColor="text1"/>
          <w:sz w:val="24"/>
          <w:szCs w:val="24"/>
        </w:rPr>
        <w:lastRenderedPageBreak/>
        <w:t>下面是资本主义国家中一位资本家与一位产业工人的对话的材料。</w:t>
      </w:r>
    </w:p>
    <w:p w:rsidR="00BE3966" w:rsidRPr="001E10C5" w:rsidRDefault="00BE3966" w:rsidP="00EF41BD">
      <w:pPr>
        <w:spacing w:line="360" w:lineRule="auto"/>
        <w:ind w:firstLineChars="200" w:firstLine="480"/>
        <w:rPr>
          <w:rFonts w:asciiTheme="minorEastAsia" w:hAnsiTheme="minorEastAsia" w:cs="Times New Roman"/>
          <w:color w:val="000000" w:themeColor="text1"/>
          <w:sz w:val="24"/>
          <w:szCs w:val="24"/>
        </w:rPr>
      </w:pPr>
      <w:r w:rsidRPr="001E10C5">
        <w:rPr>
          <w:rFonts w:asciiTheme="minorEastAsia" w:hAnsiTheme="minorEastAsia" w:cs="Times New Roman" w:hint="eastAsia"/>
          <w:color w:val="000000" w:themeColor="text1"/>
          <w:sz w:val="24"/>
          <w:szCs w:val="24"/>
        </w:rPr>
        <w:t>资本家：你们工人对我们这些老板</w:t>
      </w:r>
      <w:proofErr w:type="gramStart"/>
      <w:r w:rsidRPr="001E10C5">
        <w:rPr>
          <w:rFonts w:asciiTheme="minorEastAsia" w:hAnsiTheme="minorEastAsia" w:cs="Times New Roman" w:hint="eastAsia"/>
          <w:color w:val="000000" w:themeColor="text1"/>
          <w:sz w:val="24"/>
          <w:szCs w:val="24"/>
        </w:rPr>
        <w:t>应常抱恩之</w:t>
      </w:r>
      <w:proofErr w:type="gramEnd"/>
      <w:r w:rsidRPr="001E10C5">
        <w:rPr>
          <w:rFonts w:asciiTheme="minorEastAsia" w:hAnsiTheme="minorEastAsia" w:cs="Times New Roman" w:hint="eastAsia"/>
          <w:color w:val="000000" w:themeColor="text1"/>
          <w:sz w:val="24"/>
          <w:szCs w:val="24"/>
        </w:rPr>
        <w:t>心，因为没有我们投资的厂房、机器、原材料，你们既使有力气和技术，也生产不了任何产品，结果只能失业，</w:t>
      </w:r>
      <w:proofErr w:type="gramStart"/>
      <w:r w:rsidRPr="001E10C5">
        <w:rPr>
          <w:rFonts w:asciiTheme="minorEastAsia" w:hAnsiTheme="minorEastAsia" w:cs="Times New Roman" w:hint="eastAsia"/>
          <w:color w:val="000000" w:themeColor="text1"/>
          <w:sz w:val="24"/>
          <w:szCs w:val="24"/>
        </w:rPr>
        <w:t>锇</w:t>
      </w:r>
      <w:proofErr w:type="gramEnd"/>
      <w:r w:rsidRPr="001E10C5">
        <w:rPr>
          <w:rFonts w:asciiTheme="minorEastAsia" w:hAnsiTheme="minorEastAsia" w:cs="Times New Roman" w:hint="eastAsia"/>
          <w:color w:val="000000" w:themeColor="text1"/>
          <w:sz w:val="24"/>
          <w:szCs w:val="24"/>
        </w:rPr>
        <w:t>死。</w:t>
      </w:r>
    </w:p>
    <w:p w:rsidR="00BE3966" w:rsidRPr="001E10C5" w:rsidRDefault="00BE3966" w:rsidP="00EF41BD">
      <w:pPr>
        <w:spacing w:line="360" w:lineRule="auto"/>
        <w:ind w:firstLineChars="200" w:firstLine="480"/>
        <w:rPr>
          <w:rFonts w:asciiTheme="minorEastAsia" w:hAnsiTheme="minorEastAsia" w:cs="Times New Roman"/>
          <w:color w:val="000000" w:themeColor="text1"/>
          <w:sz w:val="24"/>
          <w:szCs w:val="24"/>
        </w:rPr>
      </w:pPr>
      <w:r w:rsidRPr="001E10C5">
        <w:rPr>
          <w:rFonts w:asciiTheme="minorEastAsia" w:hAnsiTheme="minorEastAsia" w:cs="Times New Roman" w:hint="eastAsia"/>
          <w:color w:val="000000" w:themeColor="text1"/>
          <w:sz w:val="24"/>
          <w:szCs w:val="24"/>
        </w:rPr>
        <w:t>工人：胡说八道！没有我们工人的劳动，你们的厂房、机器、原材料都将是一堆死物。是我们用智慧和体力生产出各类劳动产品供你们享受。没有我们的劳动，你们将破产倒闭，直至饿死。</w:t>
      </w:r>
    </w:p>
    <w:p w:rsidR="00BE3966" w:rsidRPr="001E10C5" w:rsidRDefault="00BE3966" w:rsidP="00EF41BD">
      <w:pPr>
        <w:tabs>
          <w:tab w:val="left" w:pos="1740"/>
        </w:tabs>
        <w:spacing w:line="360" w:lineRule="auto"/>
        <w:ind w:firstLineChars="196" w:firstLine="470"/>
        <w:rPr>
          <w:rFonts w:asciiTheme="minorEastAsia" w:hAnsiTheme="minorEastAsia" w:cs="Times New Roman"/>
          <w:color w:val="000000" w:themeColor="text1"/>
          <w:kern w:val="0"/>
          <w:sz w:val="24"/>
          <w:szCs w:val="24"/>
        </w:rPr>
      </w:pPr>
      <w:r w:rsidRPr="001E10C5">
        <w:rPr>
          <w:rFonts w:asciiTheme="minorEastAsia" w:hAnsiTheme="minorEastAsia" w:cs="Times New Roman" w:hint="eastAsia"/>
          <w:color w:val="000000" w:themeColor="text1"/>
          <w:kern w:val="0"/>
          <w:sz w:val="24"/>
          <w:szCs w:val="24"/>
          <w:lang w:val="zh-CN"/>
        </w:rPr>
        <w:t>根据以上材料分析回答</w:t>
      </w:r>
      <w:r w:rsidRPr="001E10C5">
        <w:rPr>
          <w:rFonts w:asciiTheme="minorEastAsia" w:hAnsiTheme="minorEastAsia" w:cs="Times New Roman" w:hint="eastAsia"/>
          <w:color w:val="000000" w:themeColor="text1"/>
          <w:kern w:val="0"/>
          <w:sz w:val="24"/>
          <w:szCs w:val="24"/>
        </w:rPr>
        <w:t>：</w:t>
      </w:r>
    </w:p>
    <w:p w:rsidR="00BE3966" w:rsidRPr="001E10C5" w:rsidRDefault="00BE3966" w:rsidP="00EF41BD">
      <w:pPr>
        <w:spacing w:line="360" w:lineRule="auto"/>
        <w:ind w:firstLineChars="150" w:firstLine="360"/>
        <w:rPr>
          <w:rFonts w:asciiTheme="minorEastAsia" w:hAnsiTheme="minorEastAsia" w:cs="Times New Roman"/>
          <w:color w:val="000000" w:themeColor="text1"/>
          <w:sz w:val="24"/>
          <w:szCs w:val="24"/>
        </w:rPr>
      </w:pPr>
      <w:r w:rsidRPr="001E10C5">
        <w:rPr>
          <w:rFonts w:asciiTheme="minorEastAsia" w:hAnsiTheme="minorEastAsia" w:cs="Times New Roman" w:hint="eastAsia"/>
          <w:color w:val="000000" w:themeColor="text1"/>
          <w:sz w:val="24"/>
          <w:szCs w:val="24"/>
        </w:rPr>
        <w:t xml:space="preserve">1．请运用“马克思主义政治经济学”有关原理，剖析以上资本家和工人的对话，到底谁的观点正确，为什么？ </w:t>
      </w:r>
    </w:p>
    <w:p w:rsidR="00BE3966" w:rsidRPr="001E10C5" w:rsidRDefault="00BE3966" w:rsidP="00EF41BD">
      <w:pPr>
        <w:spacing w:line="360" w:lineRule="auto"/>
        <w:ind w:firstLineChars="150" w:firstLine="360"/>
        <w:rPr>
          <w:rFonts w:asciiTheme="minorEastAsia" w:hAnsiTheme="minorEastAsia" w:cs="Times New Roman"/>
          <w:color w:val="000000" w:themeColor="text1"/>
          <w:sz w:val="24"/>
          <w:szCs w:val="24"/>
        </w:rPr>
      </w:pPr>
      <w:r w:rsidRPr="001E10C5">
        <w:rPr>
          <w:rFonts w:asciiTheme="minorEastAsia" w:hAnsiTheme="minorEastAsia" w:cs="Times New Roman" w:hint="eastAsia"/>
          <w:color w:val="000000" w:themeColor="text1"/>
          <w:sz w:val="24"/>
          <w:szCs w:val="24"/>
        </w:rPr>
        <w:t>2．请用正确理论阐述厂房、机器、原材料，以及工人的劳动各自在生产产品中的不同作用。</w:t>
      </w:r>
    </w:p>
    <w:p w:rsidR="00BE3966" w:rsidRPr="001E10C5" w:rsidRDefault="00BE3966" w:rsidP="00EF41BD">
      <w:pPr>
        <w:widowControl/>
        <w:shd w:val="clear" w:color="auto" w:fill="FFFFFF"/>
        <w:spacing w:line="360" w:lineRule="auto"/>
        <w:ind w:firstLine="480"/>
        <w:jc w:val="left"/>
        <w:rPr>
          <w:rFonts w:asciiTheme="minorEastAsia" w:hAnsiTheme="minorEastAsia" w:cs="宋体"/>
          <w:color w:val="000000" w:themeColor="text1"/>
          <w:kern w:val="0"/>
          <w:sz w:val="24"/>
          <w:szCs w:val="24"/>
        </w:rPr>
      </w:pPr>
    </w:p>
    <w:p w:rsidR="001E10C5" w:rsidRPr="001E10C5" w:rsidRDefault="001E10C5" w:rsidP="001E10C5">
      <w:pPr>
        <w:spacing w:line="360" w:lineRule="auto"/>
        <w:ind w:firstLine="480"/>
        <w:jc w:val="left"/>
        <w:rPr>
          <w:rFonts w:asciiTheme="minorEastAsia" w:hAnsiTheme="minorEastAsia" w:cs="宋体" w:hint="eastAsia"/>
          <w:color w:val="000000" w:themeColor="text1"/>
          <w:kern w:val="0"/>
          <w:sz w:val="24"/>
          <w:szCs w:val="24"/>
        </w:rPr>
      </w:pPr>
      <w:r w:rsidRPr="001E10C5">
        <w:rPr>
          <w:rFonts w:asciiTheme="minorEastAsia" w:hAnsiTheme="minorEastAsia" w:cs="宋体"/>
          <w:color w:val="000000" w:themeColor="text1"/>
          <w:kern w:val="0"/>
          <w:sz w:val="24"/>
          <w:szCs w:val="24"/>
        </w:rPr>
        <w:t>第</w:t>
      </w:r>
      <w:r w:rsidRPr="001E10C5">
        <w:rPr>
          <w:rFonts w:asciiTheme="minorEastAsia" w:hAnsiTheme="minorEastAsia" w:cs="宋体" w:hint="eastAsia"/>
          <w:color w:val="000000" w:themeColor="text1"/>
          <w:kern w:val="0"/>
          <w:sz w:val="24"/>
          <w:szCs w:val="24"/>
        </w:rPr>
        <w:t>五章</w:t>
      </w:r>
    </w:p>
    <w:p w:rsidR="001E10C5" w:rsidRPr="001E10C5" w:rsidRDefault="001E10C5" w:rsidP="001E10C5">
      <w:pPr>
        <w:spacing w:line="360" w:lineRule="auto"/>
        <w:ind w:firstLine="480"/>
        <w:jc w:val="left"/>
        <w:rPr>
          <w:rFonts w:asciiTheme="minorEastAsia" w:hAnsiTheme="minorEastAsia" w:cs="宋体" w:hint="eastAsia"/>
          <w:color w:val="000000" w:themeColor="text1"/>
          <w:kern w:val="0"/>
          <w:sz w:val="24"/>
          <w:szCs w:val="24"/>
        </w:rPr>
      </w:pPr>
      <w:r w:rsidRPr="001E10C5">
        <w:rPr>
          <w:rFonts w:asciiTheme="minorEastAsia" w:hAnsiTheme="minorEastAsia" w:cs="宋体"/>
          <w:color w:val="000000" w:themeColor="text1"/>
          <w:kern w:val="0"/>
          <w:sz w:val="24"/>
          <w:szCs w:val="24"/>
        </w:rPr>
        <w:t>案例</w:t>
      </w:r>
      <w:r w:rsidRPr="001E10C5">
        <w:rPr>
          <w:rFonts w:asciiTheme="minorEastAsia" w:hAnsiTheme="minorEastAsia" w:cs="宋体" w:hint="eastAsia"/>
          <w:color w:val="000000" w:themeColor="text1"/>
          <w:kern w:val="0"/>
          <w:sz w:val="24"/>
          <w:szCs w:val="24"/>
        </w:rPr>
        <w:t>1</w:t>
      </w:r>
      <w:r w:rsidRPr="001E10C5">
        <w:rPr>
          <w:rFonts w:asciiTheme="minorEastAsia" w:hAnsiTheme="minorEastAsia" w:cs="宋体"/>
          <w:color w:val="000000" w:themeColor="text1"/>
          <w:kern w:val="0"/>
          <w:sz w:val="24"/>
          <w:szCs w:val="24"/>
        </w:rPr>
        <w:t>：</w:t>
      </w:r>
      <w:proofErr w:type="gramStart"/>
      <w:r w:rsidRPr="001E10C5">
        <w:rPr>
          <w:rFonts w:asciiTheme="minorEastAsia" w:hAnsiTheme="minorEastAsia" w:cs="宋体"/>
          <w:color w:val="000000" w:themeColor="text1"/>
          <w:kern w:val="0"/>
          <w:sz w:val="24"/>
          <w:szCs w:val="24"/>
        </w:rPr>
        <w:t>一</w:t>
      </w:r>
      <w:proofErr w:type="gramEnd"/>
      <w:r w:rsidRPr="001E10C5">
        <w:rPr>
          <w:rFonts w:asciiTheme="minorEastAsia" w:hAnsiTheme="minorEastAsia" w:cs="宋体"/>
          <w:color w:val="000000" w:themeColor="text1"/>
          <w:kern w:val="0"/>
          <w:sz w:val="24"/>
          <w:szCs w:val="24"/>
        </w:rPr>
        <w:t>外国学者眼中的当代资本主义新变化</w:t>
      </w:r>
    </w:p>
    <w:p w:rsidR="001E10C5" w:rsidRPr="001E10C5" w:rsidRDefault="001E10C5" w:rsidP="001E10C5">
      <w:pPr>
        <w:spacing w:line="360" w:lineRule="auto"/>
        <w:ind w:firstLine="480"/>
        <w:jc w:val="left"/>
        <w:rPr>
          <w:rFonts w:asciiTheme="minorEastAsia" w:hAnsiTheme="minorEastAsia" w:cs="宋体"/>
          <w:color w:val="000000" w:themeColor="text1"/>
          <w:kern w:val="0"/>
          <w:sz w:val="24"/>
          <w:szCs w:val="24"/>
        </w:rPr>
      </w:pPr>
      <w:r w:rsidRPr="001E10C5">
        <w:rPr>
          <w:rFonts w:asciiTheme="minorEastAsia" w:hAnsiTheme="minorEastAsia" w:cs="宋体"/>
          <w:color w:val="000000" w:themeColor="text1"/>
          <w:kern w:val="0"/>
          <w:sz w:val="24"/>
          <w:szCs w:val="24"/>
        </w:rPr>
        <w:t>法国学者让﹒克</w:t>
      </w:r>
      <w:proofErr w:type="gramStart"/>
      <w:r w:rsidRPr="001E10C5">
        <w:rPr>
          <w:rFonts w:asciiTheme="minorEastAsia" w:hAnsiTheme="minorEastAsia" w:cs="宋体"/>
          <w:color w:val="000000" w:themeColor="text1"/>
          <w:kern w:val="0"/>
          <w:sz w:val="24"/>
          <w:szCs w:val="24"/>
        </w:rPr>
        <w:t>洛</w:t>
      </w:r>
      <w:proofErr w:type="gramEnd"/>
      <w:r w:rsidRPr="001E10C5">
        <w:rPr>
          <w:rFonts w:asciiTheme="minorEastAsia" w:hAnsiTheme="minorEastAsia" w:cs="宋体"/>
          <w:color w:val="000000" w:themeColor="text1"/>
          <w:kern w:val="0"/>
          <w:sz w:val="24"/>
          <w:szCs w:val="24"/>
        </w:rPr>
        <w:t>德﹒德</w:t>
      </w:r>
      <w:proofErr w:type="gramStart"/>
      <w:r w:rsidRPr="001E10C5">
        <w:rPr>
          <w:rFonts w:asciiTheme="minorEastAsia" w:hAnsiTheme="minorEastAsia" w:cs="宋体"/>
          <w:color w:val="000000" w:themeColor="text1"/>
          <w:kern w:val="0"/>
          <w:sz w:val="24"/>
          <w:szCs w:val="24"/>
        </w:rPr>
        <w:t>洛</w:t>
      </w:r>
      <w:proofErr w:type="gramEnd"/>
      <w:r w:rsidRPr="001E10C5">
        <w:rPr>
          <w:rFonts w:asciiTheme="minorEastAsia" w:hAnsiTheme="minorEastAsia" w:cs="宋体"/>
          <w:color w:val="000000" w:themeColor="text1"/>
          <w:kern w:val="0"/>
          <w:sz w:val="24"/>
          <w:szCs w:val="24"/>
        </w:rPr>
        <w:t>奈，法国马恩河谷大学教授、弗朗索瓦﹒佩鲁研究所主任。该研究所成立于1990年，主要研究方向是当代资本主义。</w:t>
      </w:r>
    </w:p>
    <w:p w:rsidR="001E10C5" w:rsidRPr="001E10C5" w:rsidRDefault="001E10C5" w:rsidP="001E10C5">
      <w:pPr>
        <w:widowControl/>
        <w:spacing w:line="360" w:lineRule="auto"/>
        <w:ind w:firstLine="480"/>
        <w:jc w:val="left"/>
        <w:rPr>
          <w:rFonts w:asciiTheme="minorEastAsia" w:hAnsiTheme="minorEastAsia" w:cs="宋体"/>
          <w:color w:val="000000" w:themeColor="text1"/>
          <w:kern w:val="0"/>
          <w:sz w:val="24"/>
          <w:szCs w:val="24"/>
        </w:rPr>
      </w:pPr>
      <w:r w:rsidRPr="001E10C5">
        <w:rPr>
          <w:rFonts w:asciiTheme="minorEastAsia" w:hAnsiTheme="minorEastAsia" w:cs="宋体"/>
          <w:color w:val="000000" w:themeColor="text1"/>
          <w:kern w:val="0"/>
          <w:sz w:val="24"/>
          <w:szCs w:val="24"/>
        </w:rPr>
        <w:t>当代资本主义有哪些主要变化?</w:t>
      </w:r>
    </w:p>
    <w:p w:rsidR="001E10C5" w:rsidRPr="001E10C5" w:rsidRDefault="001E10C5" w:rsidP="001E10C5">
      <w:pPr>
        <w:widowControl/>
        <w:spacing w:line="360" w:lineRule="auto"/>
        <w:ind w:firstLine="480"/>
        <w:jc w:val="left"/>
        <w:rPr>
          <w:rFonts w:asciiTheme="minorEastAsia" w:hAnsiTheme="minorEastAsia" w:cs="宋体"/>
          <w:color w:val="000000" w:themeColor="text1"/>
          <w:kern w:val="0"/>
          <w:sz w:val="24"/>
          <w:szCs w:val="24"/>
        </w:rPr>
      </w:pPr>
      <w:r w:rsidRPr="001E10C5">
        <w:rPr>
          <w:rFonts w:asciiTheme="minorEastAsia" w:hAnsiTheme="minorEastAsia" w:cs="宋体"/>
          <w:color w:val="000000" w:themeColor="text1"/>
          <w:kern w:val="0"/>
          <w:sz w:val="24"/>
          <w:szCs w:val="24"/>
        </w:rPr>
        <w:t>克</w:t>
      </w:r>
      <w:proofErr w:type="gramStart"/>
      <w:r w:rsidRPr="001E10C5">
        <w:rPr>
          <w:rFonts w:asciiTheme="minorEastAsia" w:hAnsiTheme="minorEastAsia" w:cs="宋体"/>
          <w:color w:val="000000" w:themeColor="text1"/>
          <w:kern w:val="0"/>
          <w:sz w:val="24"/>
          <w:szCs w:val="24"/>
        </w:rPr>
        <w:t>洛</w:t>
      </w:r>
      <w:proofErr w:type="gramEnd"/>
      <w:r w:rsidRPr="001E10C5">
        <w:rPr>
          <w:rFonts w:asciiTheme="minorEastAsia" w:hAnsiTheme="minorEastAsia" w:cs="宋体"/>
          <w:color w:val="000000" w:themeColor="text1"/>
          <w:kern w:val="0"/>
          <w:sz w:val="24"/>
          <w:szCs w:val="24"/>
        </w:rPr>
        <w:t>德﹒德</w:t>
      </w:r>
      <w:proofErr w:type="gramStart"/>
      <w:r w:rsidRPr="001E10C5">
        <w:rPr>
          <w:rFonts w:asciiTheme="minorEastAsia" w:hAnsiTheme="minorEastAsia" w:cs="宋体"/>
          <w:color w:val="000000" w:themeColor="text1"/>
          <w:kern w:val="0"/>
          <w:sz w:val="24"/>
          <w:szCs w:val="24"/>
        </w:rPr>
        <w:t>洛</w:t>
      </w:r>
      <w:proofErr w:type="gramEnd"/>
      <w:r w:rsidRPr="001E10C5">
        <w:rPr>
          <w:rFonts w:asciiTheme="minorEastAsia" w:hAnsiTheme="minorEastAsia" w:cs="宋体"/>
          <w:color w:val="000000" w:themeColor="text1"/>
          <w:kern w:val="0"/>
          <w:sz w:val="24"/>
          <w:szCs w:val="24"/>
        </w:rPr>
        <w:t>奈：资本主义正处在新的起点上。20世纪后半叶，不是资本主义处境艰难，而是民主运动处境艰难。资本主义在经历了经济和政治危机之后，出现了反弹。当然，我并不认为资本主义可以永世长存。但是资本主义作为制度，的确具有某种积极的效用，虽然它有极其野蛮和非人道的一面。经验告诉我们，从科学的角度看，必须慎于对资本主义</w:t>
      </w:r>
      <w:proofErr w:type="gramStart"/>
      <w:r w:rsidRPr="001E10C5">
        <w:rPr>
          <w:rFonts w:asciiTheme="minorEastAsia" w:hAnsiTheme="minorEastAsia" w:cs="宋体"/>
          <w:color w:val="000000" w:themeColor="text1"/>
          <w:kern w:val="0"/>
          <w:sz w:val="24"/>
          <w:szCs w:val="24"/>
        </w:rPr>
        <w:t>作出</w:t>
      </w:r>
      <w:proofErr w:type="gramEnd"/>
      <w:r w:rsidRPr="001E10C5">
        <w:rPr>
          <w:rFonts w:asciiTheme="minorEastAsia" w:hAnsiTheme="minorEastAsia" w:cs="宋体"/>
          <w:color w:val="000000" w:themeColor="text1"/>
          <w:kern w:val="0"/>
          <w:sz w:val="24"/>
          <w:szCs w:val="24"/>
        </w:rPr>
        <w:t>结论。既不能轻易对资本主义产生的动力和运动</w:t>
      </w:r>
      <w:proofErr w:type="gramStart"/>
      <w:r w:rsidRPr="001E10C5">
        <w:rPr>
          <w:rFonts w:asciiTheme="minorEastAsia" w:hAnsiTheme="minorEastAsia" w:cs="宋体"/>
          <w:color w:val="000000" w:themeColor="text1"/>
          <w:kern w:val="0"/>
          <w:sz w:val="24"/>
          <w:szCs w:val="24"/>
        </w:rPr>
        <w:t>作出</w:t>
      </w:r>
      <w:proofErr w:type="gramEnd"/>
      <w:r w:rsidRPr="001E10C5">
        <w:rPr>
          <w:rFonts w:asciiTheme="minorEastAsia" w:hAnsiTheme="minorEastAsia" w:cs="宋体"/>
          <w:color w:val="000000" w:themeColor="text1"/>
          <w:kern w:val="0"/>
          <w:sz w:val="24"/>
          <w:szCs w:val="24"/>
        </w:rPr>
        <w:t>结论，也不能轻易对资本主义表现出的矛盾以及对超越这些矛盾的办法</w:t>
      </w:r>
      <w:proofErr w:type="gramStart"/>
      <w:r w:rsidRPr="001E10C5">
        <w:rPr>
          <w:rFonts w:asciiTheme="minorEastAsia" w:hAnsiTheme="minorEastAsia" w:cs="宋体"/>
          <w:color w:val="000000" w:themeColor="text1"/>
          <w:kern w:val="0"/>
          <w:sz w:val="24"/>
          <w:szCs w:val="24"/>
        </w:rPr>
        <w:t>作出</w:t>
      </w:r>
      <w:proofErr w:type="gramEnd"/>
      <w:r w:rsidRPr="001E10C5">
        <w:rPr>
          <w:rFonts w:asciiTheme="minorEastAsia" w:hAnsiTheme="minorEastAsia" w:cs="宋体"/>
          <w:color w:val="000000" w:themeColor="text1"/>
          <w:kern w:val="0"/>
          <w:sz w:val="24"/>
          <w:szCs w:val="24"/>
        </w:rPr>
        <w:t>结论。资本主义仍在发展，就像地平线一样，我们每前进一步，都有新的视野。</w:t>
      </w:r>
    </w:p>
    <w:p w:rsidR="001E10C5" w:rsidRPr="001E10C5" w:rsidRDefault="001E10C5" w:rsidP="001E10C5">
      <w:pPr>
        <w:widowControl/>
        <w:spacing w:line="360" w:lineRule="auto"/>
        <w:ind w:firstLine="480"/>
        <w:jc w:val="left"/>
        <w:rPr>
          <w:rFonts w:asciiTheme="minorEastAsia" w:hAnsiTheme="minorEastAsia" w:cs="宋体"/>
          <w:color w:val="000000" w:themeColor="text1"/>
          <w:kern w:val="0"/>
          <w:sz w:val="24"/>
          <w:szCs w:val="24"/>
        </w:rPr>
      </w:pPr>
      <w:r w:rsidRPr="001E10C5">
        <w:rPr>
          <w:rFonts w:asciiTheme="minorEastAsia" w:hAnsiTheme="minorEastAsia" w:cs="宋体"/>
          <w:color w:val="000000" w:themeColor="text1"/>
          <w:kern w:val="0"/>
          <w:sz w:val="24"/>
          <w:szCs w:val="24"/>
        </w:rPr>
        <w:t>资本主义目前处在什么发展阶段，这个阶段又有什么特点?</w:t>
      </w:r>
    </w:p>
    <w:p w:rsidR="001E10C5" w:rsidRPr="001E10C5" w:rsidRDefault="001E10C5" w:rsidP="001E10C5">
      <w:pPr>
        <w:widowControl/>
        <w:spacing w:line="360" w:lineRule="auto"/>
        <w:ind w:firstLine="480"/>
        <w:jc w:val="left"/>
        <w:rPr>
          <w:rFonts w:asciiTheme="minorEastAsia" w:hAnsiTheme="minorEastAsia" w:cs="宋体"/>
          <w:color w:val="000000" w:themeColor="text1"/>
          <w:kern w:val="0"/>
          <w:sz w:val="24"/>
          <w:szCs w:val="24"/>
        </w:rPr>
      </w:pPr>
      <w:r w:rsidRPr="001E10C5">
        <w:rPr>
          <w:rFonts w:asciiTheme="minorEastAsia" w:hAnsiTheme="minorEastAsia" w:cs="宋体"/>
          <w:color w:val="000000" w:themeColor="text1"/>
          <w:kern w:val="0"/>
          <w:sz w:val="24"/>
          <w:szCs w:val="24"/>
        </w:rPr>
        <w:t>克</w:t>
      </w:r>
      <w:proofErr w:type="gramStart"/>
      <w:r w:rsidRPr="001E10C5">
        <w:rPr>
          <w:rFonts w:asciiTheme="minorEastAsia" w:hAnsiTheme="minorEastAsia" w:cs="宋体"/>
          <w:color w:val="000000" w:themeColor="text1"/>
          <w:kern w:val="0"/>
          <w:sz w:val="24"/>
          <w:szCs w:val="24"/>
        </w:rPr>
        <w:t>洛</w:t>
      </w:r>
      <w:proofErr w:type="gramEnd"/>
      <w:r w:rsidRPr="001E10C5">
        <w:rPr>
          <w:rFonts w:asciiTheme="minorEastAsia" w:hAnsiTheme="minorEastAsia" w:cs="宋体"/>
          <w:color w:val="000000" w:themeColor="text1"/>
          <w:kern w:val="0"/>
          <w:sz w:val="24"/>
          <w:szCs w:val="24"/>
        </w:rPr>
        <w:t>德﹒德</w:t>
      </w:r>
      <w:proofErr w:type="gramStart"/>
      <w:r w:rsidRPr="001E10C5">
        <w:rPr>
          <w:rFonts w:asciiTheme="minorEastAsia" w:hAnsiTheme="minorEastAsia" w:cs="宋体"/>
          <w:color w:val="000000" w:themeColor="text1"/>
          <w:kern w:val="0"/>
          <w:sz w:val="24"/>
          <w:szCs w:val="24"/>
        </w:rPr>
        <w:t>洛</w:t>
      </w:r>
      <w:proofErr w:type="gramEnd"/>
      <w:r w:rsidRPr="001E10C5">
        <w:rPr>
          <w:rFonts w:asciiTheme="minorEastAsia" w:hAnsiTheme="minorEastAsia" w:cs="宋体"/>
          <w:color w:val="000000" w:themeColor="text1"/>
          <w:kern w:val="0"/>
          <w:sz w:val="24"/>
          <w:szCs w:val="24"/>
        </w:rPr>
        <w:t>奈：我所说的当代资本主义是指上个世纪80年代以来的资本主义，我把它称作金融垄断资本主义。它有以下几个特点：</w:t>
      </w:r>
    </w:p>
    <w:p w:rsidR="001E10C5" w:rsidRPr="001E10C5" w:rsidRDefault="001E10C5" w:rsidP="001E10C5">
      <w:pPr>
        <w:widowControl/>
        <w:spacing w:line="360" w:lineRule="auto"/>
        <w:ind w:firstLine="480"/>
        <w:jc w:val="left"/>
        <w:rPr>
          <w:rFonts w:asciiTheme="minorEastAsia" w:hAnsiTheme="minorEastAsia" w:cs="宋体"/>
          <w:color w:val="000000" w:themeColor="text1"/>
          <w:kern w:val="0"/>
          <w:sz w:val="24"/>
          <w:szCs w:val="24"/>
        </w:rPr>
      </w:pPr>
      <w:r w:rsidRPr="001E10C5">
        <w:rPr>
          <w:rFonts w:asciiTheme="minorEastAsia" w:hAnsiTheme="minorEastAsia" w:cs="宋体"/>
          <w:color w:val="000000" w:themeColor="text1"/>
          <w:kern w:val="0"/>
          <w:sz w:val="24"/>
          <w:szCs w:val="24"/>
        </w:rPr>
        <w:lastRenderedPageBreak/>
        <w:t>(1)生产资本的全球化。资本主义在生产领域，尤其是自上个世纪90年代以来，实现了全球化。资本主义制度的全球化已经有几个世纪了，但是生产资本的全球化却是不久前的事。这是对l7世纪以来欧洲形成的民族国家形式的局部超越。生产资本从部门和领土的角度，向全球扩张并互相渗透。</w:t>
      </w:r>
    </w:p>
    <w:p w:rsidR="001E10C5" w:rsidRPr="001E10C5" w:rsidRDefault="001E10C5" w:rsidP="001E10C5">
      <w:pPr>
        <w:widowControl/>
        <w:spacing w:line="360" w:lineRule="auto"/>
        <w:ind w:firstLine="480"/>
        <w:jc w:val="left"/>
        <w:rPr>
          <w:rFonts w:asciiTheme="minorEastAsia" w:hAnsiTheme="minorEastAsia" w:cs="宋体"/>
          <w:color w:val="000000" w:themeColor="text1"/>
          <w:kern w:val="0"/>
          <w:sz w:val="24"/>
          <w:szCs w:val="24"/>
        </w:rPr>
      </w:pPr>
      <w:r w:rsidRPr="001E10C5">
        <w:rPr>
          <w:rFonts w:asciiTheme="minorEastAsia" w:hAnsiTheme="minorEastAsia" w:cs="宋体"/>
          <w:color w:val="000000" w:themeColor="text1"/>
          <w:kern w:val="0"/>
          <w:sz w:val="24"/>
          <w:szCs w:val="24"/>
        </w:rPr>
        <w:t>(2)资本主义经济的金融化。伴随着资本生产的全球化，出现了资本主义经济的金融化，银行、保险、金融市场在质和量两个方面的扩张等等。金融的这种新的作用，并不是为了保证为本国投资融资，而是为了把世界储蓄集中起来。其目的在于：使各国之间能够相互借贷；有利于生产资本的对外扩张；使金融资本家能够尽快地从大规模投资中解脱出来，从而进行金融投机。总之，资本主义金融化就是为了保证资本的流动性。这种流动性是空前的，甚至企业也成为大量的、经常的交易对象，这是前所未有的。</w:t>
      </w:r>
    </w:p>
    <w:p w:rsidR="001E10C5" w:rsidRPr="001E10C5" w:rsidRDefault="001E10C5" w:rsidP="001E10C5">
      <w:pPr>
        <w:widowControl/>
        <w:spacing w:line="360" w:lineRule="auto"/>
        <w:ind w:firstLine="480"/>
        <w:jc w:val="left"/>
        <w:rPr>
          <w:rFonts w:asciiTheme="minorEastAsia" w:hAnsiTheme="minorEastAsia" w:cs="宋体"/>
          <w:color w:val="000000" w:themeColor="text1"/>
          <w:kern w:val="0"/>
          <w:sz w:val="24"/>
          <w:szCs w:val="24"/>
        </w:rPr>
      </w:pPr>
      <w:r w:rsidRPr="001E10C5">
        <w:rPr>
          <w:rFonts w:asciiTheme="minorEastAsia" w:hAnsiTheme="minorEastAsia" w:cs="宋体"/>
          <w:color w:val="000000" w:themeColor="text1"/>
          <w:kern w:val="0"/>
          <w:sz w:val="24"/>
          <w:szCs w:val="24"/>
        </w:rPr>
        <w:t>(3)世界垄断寡头，即跨国公司的形成。在当代金融资本框架下的资本全球化的有力推动下，资本主义企业实现了空前规模的积聚。来自各个不同的国家的资本的相互渗透和并购，最终形成了巨大的全球垄断寡头，即产量超过中等国家国民生产总值的巨大的跨国公司。</w:t>
      </w:r>
    </w:p>
    <w:p w:rsidR="001E10C5" w:rsidRPr="001E10C5" w:rsidRDefault="001E10C5" w:rsidP="001E10C5">
      <w:pPr>
        <w:widowControl/>
        <w:spacing w:line="360" w:lineRule="auto"/>
        <w:ind w:firstLine="480"/>
        <w:jc w:val="left"/>
        <w:rPr>
          <w:rFonts w:asciiTheme="minorEastAsia" w:hAnsiTheme="minorEastAsia" w:cs="宋体"/>
          <w:color w:val="000000" w:themeColor="text1"/>
          <w:kern w:val="0"/>
          <w:sz w:val="24"/>
          <w:szCs w:val="24"/>
        </w:rPr>
      </w:pPr>
      <w:r w:rsidRPr="001E10C5">
        <w:rPr>
          <w:rFonts w:asciiTheme="minorEastAsia" w:hAnsiTheme="minorEastAsia" w:cs="宋体"/>
          <w:color w:val="000000" w:themeColor="text1"/>
          <w:kern w:val="0"/>
          <w:sz w:val="24"/>
          <w:szCs w:val="24"/>
        </w:rPr>
        <w:t>(4)全球金融垄断资本主义形成。这里所说的</w:t>
      </w:r>
      <w:proofErr w:type="gramStart"/>
      <w:r w:rsidRPr="001E10C5">
        <w:rPr>
          <w:rFonts w:asciiTheme="minorEastAsia" w:hAnsiTheme="minorEastAsia" w:cs="宋体"/>
          <w:color w:val="000000" w:themeColor="text1"/>
          <w:kern w:val="0"/>
          <w:sz w:val="24"/>
          <w:szCs w:val="24"/>
        </w:rPr>
        <w:t>全球拿融垄断资本主义</w:t>
      </w:r>
      <w:proofErr w:type="gramEnd"/>
      <w:r w:rsidRPr="001E10C5">
        <w:rPr>
          <w:rFonts w:asciiTheme="minorEastAsia" w:hAnsiTheme="minorEastAsia" w:cs="宋体"/>
          <w:color w:val="000000" w:themeColor="text1"/>
          <w:kern w:val="0"/>
          <w:sz w:val="24"/>
          <w:szCs w:val="24"/>
        </w:rPr>
        <w:t>是指金融资本与世界范围内的产业资本、商业资本、服务资本、保险资本和各种投资资本的复合体。各国的私人垄断资本和国家垄断资本融合成全球的私人垄断资本。</w:t>
      </w:r>
    </w:p>
    <w:p w:rsidR="001E10C5" w:rsidRPr="001E10C5" w:rsidRDefault="001E10C5" w:rsidP="001E10C5">
      <w:pPr>
        <w:widowControl/>
        <w:spacing w:line="360" w:lineRule="auto"/>
        <w:ind w:firstLine="480"/>
        <w:jc w:val="left"/>
        <w:rPr>
          <w:rFonts w:asciiTheme="minorEastAsia" w:hAnsiTheme="minorEastAsia" w:cs="宋体"/>
          <w:color w:val="000000" w:themeColor="text1"/>
          <w:kern w:val="0"/>
          <w:sz w:val="24"/>
          <w:szCs w:val="24"/>
        </w:rPr>
      </w:pPr>
      <w:r w:rsidRPr="001E10C5">
        <w:rPr>
          <w:rFonts w:asciiTheme="minorEastAsia" w:hAnsiTheme="minorEastAsia" w:cs="宋体"/>
          <w:color w:val="000000" w:themeColor="text1"/>
          <w:kern w:val="0"/>
          <w:sz w:val="24"/>
          <w:szCs w:val="24"/>
        </w:rPr>
        <w:t>(5)高技术资本主义的形成。上述资本主义的深刻变化都是与大规模的科学技术变化相联系的，都是以信息革命为核心的高科技革命为基础的。信息技术深入到所有生产部门，其中包括服务部门，推动了生产过程的自动化和连续化。大量信息的储存、“实时”的分析和处理、远程的交换、迅速的</w:t>
      </w:r>
      <w:proofErr w:type="gramStart"/>
      <w:r w:rsidRPr="001E10C5">
        <w:rPr>
          <w:rFonts w:asciiTheme="minorEastAsia" w:hAnsiTheme="minorEastAsia" w:cs="宋体"/>
          <w:color w:val="000000" w:themeColor="text1"/>
          <w:kern w:val="0"/>
          <w:sz w:val="24"/>
          <w:szCs w:val="24"/>
        </w:rPr>
        <w:t>决策极</w:t>
      </w:r>
      <w:proofErr w:type="gramEnd"/>
      <w:r w:rsidRPr="001E10C5">
        <w:rPr>
          <w:rFonts w:asciiTheme="minorEastAsia" w:hAnsiTheme="minorEastAsia" w:cs="宋体"/>
          <w:color w:val="000000" w:themeColor="text1"/>
          <w:kern w:val="0"/>
          <w:sz w:val="24"/>
          <w:szCs w:val="24"/>
        </w:rPr>
        <w:t>大地提高了劳动生产率。此外，生物技术、基因工程等开辟了新的产业领域。高技术资本主义改变了发达国家的产业结构，从而引起了就业结构和社会结构的变化。</w:t>
      </w:r>
    </w:p>
    <w:p w:rsidR="001E10C5" w:rsidRPr="001E10C5" w:rsidRDefault="001E10C5" w:rsidP="001E10C5">
      <w:pPr>
        <w:widowControl/>
        <w:spacing w:line="360" w:lineRule="auto"/>
        <w:ind w:firstLine="480"/>
        <w:jc w:val="left"/>
        <w:rPr>
          <w:rFonts w:asciiTheme="minorEastAsia" w:hAnsiTheme="minorEastAsia" w:cs="宋体"/>
          <w:color w:val="000000" w:themeColor="text1"/>
          <w:kern w:val="0"/>
          <w:sz w:val="24"/>
          <w:szCs w:val="24"/>
        </w:rPr>
      </w:pPr>
      <w:r w:rsidRPr="001E10C5">
        <w:rPr>
          <w:rFonts w:asciiTheme="minorEastAsia" w:hAnsiTheme="minorEastAsia" w:cs="宋体"/>
          <w:color w:val="000000" w:themeColor="text1"/>
          <w:kern w:val="0"/>
          <w:sz w:val="24"/>
          <w:szCs w:val="24"/>
        </w:rPr>
        <w:t>这些变化是否意味着资本主义的本质也有所改变?</w:t>
      </w:r>
    </w:p>
    <w:p w:rsidR="001E10C5" w:rsidRPr="001E10C5" w:rsidRDefault="001E10C5" w:rsidP="001E10C5">
      <w:pPr>
        <w:widowControl/>
        <w:spacing w:line="360" w:lineRule="auto"/>
        <w:ind w:firstLine="480"/>
        <w:jc w:val="left"/>
        <w:rPr>
          <w:rFonts w:asciiTheme="minorEastAsia" w:hAnsiTheme="minorEastAsia" w:cs="宋体"/>
          <w:color w:val="000000" w:themeColor="text1"/>
          <w:kern w:val="0"/>
          <w:sz w:val="24"/>
          <w:szCs w:val="24"/>
        </w:rPr>
      </w:pPr>
      <w:r w:rsidRPr="001E10C5">
        <w:rPr>
          <w:rFonts w:asciiTheme="minorEastAsia" w:hAnsiTheme="minorEastAsia" w:cs="宋体"/>
          <w:color w:val="000000" w:themeColor="text1"/>
          <w:kern w:val="0"/>
          <w:sz w:val="24"/>
          <w:szCs w:val="24"/>
        </w:rPr>
        <w:t>克</w:t>
      </w:r>
      <w:proofErr w:type="gramStart"/>
      <w:r w:rsidRPr="001E10C5">
        <w:rPr>
          <w:rFonts w:asciiTheme="minorEastAsia" w:hAnsiTheme="minorEastAsia" w:cs="宋体"/>
          <w:color w:val="000000" w:themeColor="text1"/>
          <w:kern w:val="0"/>
          <w:sz w:val="24"/>
          <w:szCs w:val="24"/>
        </w:rPr>
        <w:t>洛</w:t>
      </w:r>
      <w:proofErr w:type="gramEnd"/>
      <w:r w:rsidRPr="001E10C5">
        <w:rPr>
          <w:rFonts w:asciiTheme="minorEastAsia" w:hAnsiTheme="minorEastAsia" w:cs="宋体"/>
          <w:color w:val="000000" w:themeColor="text1"/>
          <w:kern w:val="0"/>
          <w:sz w:val="24"/>
          <w:szCs w:val="24"/>
        </w:rPr>
        <w:t>德﹒德</w:t>
      </w:r>
      <w:proofErr w:type="gramStart"/>
      <w:r w:rsidRPr="001E10C5">
        <w:rPr>
          <w:rFonts w:asciiTheme="minorEastAsia" w:hAnsiTheme="minorEastAsia" w:cs="宋体"/>
          <w:color w:val="000000" w:themeColor="text1"/>
          <w:kern w:val="0"/>
          <w:sz w:val="24"/>
          <w:szCs w:val="24"/>
        </w:rPr>
        <w:t>洛</w:t>
      </w:r>
      <w:proofErr w:type="gramEnd"/>
      <w:r w:rsidRPr="001E10C5">
        <w:rPr>
          <w:rFonts w:asciiTheme="minorEastAsia" w:hAnsiTheme="minorEastAsia" w:cs="宋体"/>
          <w:color w:val="000000" w:themeColor="text1"/>
          <w:kern w:val="0"/>
          <w:sz w:val="24"/>
          <w:szCs w:val="24"/>
        </w:rPr>
        <w:t>奈：当然，今天的资本主义已不同于狄更斯、雨果时代的资本主义，但是资本主义的本质并没有发生变化。</w:t>
      </w:r>
    </w:p>
    <w:p w:rsidR="001E10C5" w:rsidRPr="001E10C5" w:rsidRDefault="001E10C5" w:rsidP="001E10C5">
      <w:pPr>
        <w:widowControl/>
        <w:spacing w:line="360" w:lineRule="auto"/>
        <w:ind w:firstLine="480"/>
        <w:jc w:val="left"/>
        <w:rPr>
          <w:rFonts w:asciiTheme="minorEastAsia" w:hAnsiTheme="minorEastAsia" w:cs="宋体"/>
          <w:color w:val="000000" w:themeColor="text1"/>
          <w:kern w:val="0"/>
          <w:sz w:val="24"/>
          <w:szCs w:val="24"/>
        </w:rPr>
      </w:pPr>
      <w:r w:rsidRPr="001E10C5">
        <w:rPr>
          <w:rFonts w:asciiTheme="minorEastAsia" w:hAnsiTheme="minorEastAsia" w:cs="宋体"/>
          <w:color w:val="000000" w:themeColor="text1"/>
          <w:kern w:val="0"/>
          <w:sz w:val="24"/>
          <w:szCs w:val="24"/>
        </w:rPr>
        <w:t>在当代资本主义社会仍然存在过度剥削、收入和贫富差距的扩大、雇佣劳动的弹性和不稳定性、失业率居高不下、社会福利的减少等等。在经济全球化条件</w:t>
      </w:r>
      <w:r w:rsidRPr="001E10C5">
        <w:rPr>
          <w:rFonts w:asciiTheme="minorEastAsia" w:hAnsiTheme="minorEastAsia" w:cs="宋体"/>
          <w:color w:val="000000" w:themeColor="text1"/>
          <w:kern w:val="0"/>
          <w:sz w:val="24"/>
          <w:szCs w:val="24"/>
        </w:rPr>
        <w:lastRenderedPageBreak/>
        <w:t>下，由于劳动市场的全球化，世界垄断寡头使全世界劳动者的经济利益处在直接的对立甚至敌对之中。它们利用第三世界国家对发展的要求，使用各种手段，例如利用企业外迁，来压制发达国家的工人运动。当前，资本与劳动的对立不仅没有消失，反而更加剧烈了，而且扩大到了全世界。从理论上看，用以说明资本主义剥削的劳动价值理论和剩余价值理论并没有过时，除了自然禀赋，在劳动创造的价值之外，我看不出还有什么其他经济财富的源泉。所不同的是，在世界金融寡头掀起的剧烈竞争条件下，市场价格发生严重扭曲，越来越偏离价值，消费者更加难于了解“实际价格”。在所谓资本主义“软”竞争体系中，马克思所描述的“均衡价格”作用下降，经济当事人的原生态的经济权力则起着举足轻重的作用。世界金融寡头关心的不是产品中实际花费了多少劳动，而是关心他们所支付的劳动的价格。他们把效益的风险转移给承包商，并分散到全世界。他们所关心的是跨国公司全球战略下的利润最大化。</w:t>
      </w:r>
    </w:p>
    <w:p w:rsidR="001E10C5" w:rsidRPr="001E10C5" w:rsidRDefault="001E10C5" w:rsidP="001E10C5">
      <w:pPr>
        <w:widowControl/>
        <w:spacing w:line="360" w:lineRule="auto"/>
        <w:ind w:firstLine="480"/>
        <w:jc w:val="left"/>
        <w:rPr>
          <w:rFonts w:asciiTheme="minorEastAsia" w:hAnsiTheme="minorEastAsia" w:cs="宋体"/>
          <w:color w:val="000000" w:themeColor="text1"/>
          <w:kern w:val="0"/>
          <w:sz w:val="24"/>
          <w:szCs w:val="24"/>
        </w:rPr>
      </w:pPr>
      <w:r w:rsidRPr="001E10C5">
        <w:rPr>
          <w:rFonts w:asciiTheme="minorEastAsia" w:hAnsiTheme="minorEastAsia" w:cs="宋体"/>
          <w:color w:val="000000" w:themeColor="text1"/>
          <w:kern w:val="0"/>
          <w:sz w:val="24"/>
          <w:szCs w:val="24"/>
        </w:rPr>
        <w:t>根据我们的观察，在资本主义社会出现了一些社会主义因素，如果您同意这种说法，是否可以具体说明一下出现了哪些社会主义因素? 我把资本主义社会出现的社会主义因素划分为两类：一类是主观因素，另一类是客观因素。所谓客观因素是指社会生活的一般条件，其中主要是经济条件的社会化。这种社会化的程度在不断提高，它是复杂社会的基础。另一方面，我们看到资本主义制度又千方百计地用私有化对抗社会化，这是一场激烈的斗争。这又引出了社会主义的主观因素问题，我认为在这方面出现</w:t>
      </w:r>
      <w:proofErr w:type="gramStart"/>
      <w:r w:rsidRPr="001E10C5">
        <w:rPr>
          <w:rFonts w:asciiTheme="minorEastAsia" w:hAnsiTheme="minorEastAsia" w:cs="宋体"/>
          <w:color w:val="000000" w:themeColor="text1"/>
          <w:kern w:val="0"/>
          <w:sz w:val="24"/>
          <w:szCs w:val="24"/>
        </w:rPr>
        <w:t>了倒</w:t>
      </w:r>
      <w:proofErr w:type="gramEnd"/>
      <w:r w:rsidRPr="001E10C5">
        <w:rPr>
          <w:rFonts w:asciiTheme="minorEastAsia" w:hAnsiTheme="minorEastAsia" w:cs="宋体"/>
          <w:color w:val="000000" w:themeColor="text1"/>
          <w:kern w:val="0"/>
          <w:sz w:val="24"/>
          <w:szCs w:val="24"/>
        </w:rPr>
        <w:t>退。首先苏联式社会主义的失败沉重打击了社会主义的意识形态。其次，资本的全球化在世界范围造就了新的依附于西方资本主义统治阶级的新的社会阶级，因为资本主义的扩张也就是资本家阶级的扩张。反观传统的无产阶级，它的数量大大减少了，社会地位也降低了，而新的雇佣劳动者阶级又受到个人主义意识形态的影响和追求直接物质利益的诱惑。这个问题的确切提法是，我们应该使人们意识到，追求直接的物质利益和幸福绝不能以别人的幸福和痛苦为代价，而我们这个世界穷人实在太多了。</w:t>
      </w:r>
    </w:p>
    <w:p w:rsidR="001E10C5" w:rsidRPr="001E10C5" w:rsidRDefault="001E10C5" w:rsidP="001E10C5">
      <w:pPr>
        <w:widowControl/>
        <w:spacing w:line="360" w:lineRule="auto"/>
        <w:ind w:firstLine="480"/>
        <w:jc w:val="left"/>
        <w:rPr>
          <w:rFonts w:asciiTheme="minorEastAsia" w:hAnsiTheme="minorEastAsia" w:cs="宋体"/>
          <w:color w:val="000000" w:themeColor="text1"/>
          <w:kern w:val="0"/>
          <w:sz w:val="24"/>
          <w:szCs w:val="24"/>
        </w:rPr>
      </w:pPr>
      <w:r w:rsidRPr="001E10C5">
        <w:rPr>
          <w:rFonts w:asciiTheme="minorEastAsia" w:hAnsiTheme="minorEastAsia" w:cs="宋体"/>
          <w:color w:val="000000" w:themeColor="text1"/>
          <w:kern w:val="0"/>
          <w:sz w:val="24"/>
          <w:szCs w:val="24"/>
        </w:rPr>
        <w:t>社会主义的主观因素和客观因素必须结合起来，社会主义才能取得成功，两者缺一不可。19世纪英国资本主义最发达，马克思曾经设想英国是新的经济和政治关系的摇篮。按照马克思的推理，20世纪美国应该成为社会主义的摇篮，</w:t>
      </w:r>
      <w:r w:rsidRPr="001E10C5">
        <w:rPr>
          <w:rFonts w:asciiTheme="minorEastAsia" w:hAnsiTheme="minorEastAsia" w:cs="宋体"/>
          <w:color w:val="000000" w:themeColor="text1"/>
          <w:kern w:val="0"/>
          <w:sz w:val="24"/>
          <w:szCs w:val="24"/>
        </w:rPr>
        <w:lastRenderedPageBreak/>
        <w:t>但这仅仅是梦想。尽管美国的经济和科学技术十分发达，但它并没有向社会主义过渡的迹象。</w:t>
      </w:r>
    </w:p>
    <w:p w:rsidR="001E10C5" w:rsidRPr="001E10C5" w:rsidRDefault="001E10C5" w:rsidP="001E10C5">
      <w:pPr>
        <w:widowControl/>
        <w:spacing w:line="360" w:lineRule="auto"/>
        <w:ind w:firstLine="480"/>
        <w:jc w:val="left"/>
        <w:rPr>
          <w:rFonts w:asciiTheme="minorEastAsia" w:hAnsiTheme="minorEastAsia" w:cs="宋体"/>
          <w:color w:val="000000" w:themeColor="text1"/>
          <w:kern w:val="0"/>
          <w:sz w:val="24"/>
          <w:szCs w:val="24"/>
        </w:rPr>
      </w:pPr>
      <w:r w:rsidRPr="001E10C5">
        <w:rPr>
          <w:rFonts w:asciiTheme="minorEastAsia" w:hAnsiTheme="minorEastAsia" w:cs="宋体"/>
          <w:color w:val="000000" w:themeColor="text1"/>
          <w:kern w:val="0"/>
          <w:sz w:val="24"/>
          <w:szCs w:val="24"/>
        </w:rPr>
        <w:t>您怎样看待资本主义与社会主义的关系?</w:t>
      </w:r>
    </w:p>
    <w:p w:rsidR="001E10C5" w:rsidRPr="001E10C5" w:rsidRDefault="001E10C5" w:rsidP="001E10C5">
      <w:pPr>
        <w:widowControl/>
        <w:spacing w:line="360" w:lineRule="auto"/>
        <w:ind w:firstLine="480"/>
        <w:jc w:val="left"/>
        <w:rPr>
          <w:rFonts w:asciiTheme="minorEastAsia" w:hAnsiTheme="minorEastAsia" w:cs="宋体"/>
          <w:color w:val="000000" w:themeColor="text1"/>
          <w:kern w:val="0"/>
          <w:sz w:val="24"/>
          <w:szCs w:val="24"/>
        </w:rPr>
      </w:pPr>
      <w:r w:rsidRPr="001E10C5">
        <w:rPr>
          <w:rFonts w:asciiTheme="minorEastAsia" w:hAnsiTheme="minorEastAsia" w:cs="宋体"/>
          <w:color w:val="000000" w:themeColor="text1"/>
          <w:kern w:val="0"/>
          <w:sz w:val="24"/>
          <w:szCs w:val="24"/>
        </w:rPr>
        <w:t>克</w:t>
      </w:r>
      <w:proofErr w:type="gramStart"/>
      <w:r w:rsidRPr="001E10C5">
        <w:rPr>
          <w:rFonts w:asciiTheme="minorEastAsia" w:hAnsiTheme="minorEastAsia" w:cs="宋体"/>
          <w:color w:val="000000" w:themeColor="text1"/>
          <w:kern w:val="0"/>
          <w:sz w:val="24"/>
          <w:szCs w:val="24"/>
        </w:rPr>
        <w:t>洛</w:t>
      </w:r>
      <w:proofErr w:type="gramEnd"/>
      <w:r w:rsidRPr="001E10C5">
        <w:rPr>
          <w:rFonts w:asciiTheme="minorEastAsia" w:hAnsiTheme="minorEastAsia" w:cs="宋体"/>
          <w:color w:val="000000" w:themeColor="text1"/>
          <w:kern w:val="0"/>
          <w:sz w:val="24"/>
          <w:szCs w:val="24"/>
        </w:rPr>
        <w:t>德﹒德</w:t>
      </w:r>
      <w:proofErr w:type="gramStart"/>
      <w:r w:rsidRPr="001E10C5">
        <w:rPr>
          <w:rFonts w:asciiTheme="minorEastAsia" w:hAnsiTheme="minorEastAsia" w:cs="宋体"/>
          <w:color w:val="000000" w:themeColor="text1"/>
          <w:kern w:val="0"/>
          <w:sz w:val="24"/>
          <w:szCs w:val="24"/>
        </w:rPr>
        <w:t>洛</w:t>
      </w:r>
      <w:proofErr w:type="gramEnd"/>
      <w:r w:rsidRPr="001E10C5">
        <w:rPr>
          <w:rFonts w:asciiTheme="minorEastAsia" w:hAnsiTheme="minorEastAsia" w:cs="宋体"/>
          <w:color w:val="000000" w:themeColor="text1"/>
          <w:kern w:val="0"/>
          <w:sz w:val="24"/>
          <w:szCs w:val="24"/>
        </w:rPr>
        <w:t>奈：它们之间是一种辩证的关系。从理论、政治、意识形态上看，这两种社会形态是互不相容的。苏联社会主义垮台以后，美国领导人不断对古巴等小的社会主义国家施加经济和政治压力，而对于中国这样的大国又不得不小心谨慎，但是他们无时无刻不想在这些国家建立使他们满意的社会制度。但从实际来看，社会主义又必须同资本主义打交道，因为像中国和越南这样的社会主义国家需要西方发达国家的资本、技术和经验来进行社会主义建设。它们只有通过市场经济才能过渡到社会主义。社会主义不能在资本主义废墟上建成，正如资本主义不能在封建主义的废墟上建成一样。</w:t>
      </w:r>
    </w:p>
    <w:p w:rsidR="001E10C5" w:rsidRPr="001E10C5" w:rsidRDefault="001E10C5" w:rsidP="001E10C5">
      <w:pPr>
        <w:widowControl/>
        <w:spacing w:line="360" w:lineRule="auto"/>
        <w:ind w:firstLine="480"/>
        <w:jc w:val="left"/>
        <w:rPr>
          <w:rFonts w:asciiTheme="minorEastAsia" w:hAnsiTheme="minorEastAsia" w:cs="宋体" w:hint="eastAsia"/>
          <w:color w:val="000000" w:themeColor="text1"/>
          <w:kern w:val="0"/>
          <w:sz w:val="24"/>
          <w:szCs w:val="24"/>
        </w:rPr>
      </w:pPr>
      <w:r w:rsidRPr="001E10C5">
        <w:rPr>
          <w:rFonts w:asciiTheme="minorEastAsia" w:hAnsiTheme="minorEastAsia" w:cs="宋体"/>
          <w:color w:val="000000" w:themeColor="text1"/>
          <w:kern w:val="0"/>
          <w:sz w:val="24"/>
          <w:szCs w:val="24"/>
        </w:rPr>
        <w:t xml:space="preserve">作为长期研究资本主义的学者，您如何看待人类社会的前途和命运? </w:t>
      </w:r>
    </w:p>
    <w:p w:rsidR="001E10C5" w:rsidRPr="001E10C5" w:rsidRDefault="001E10C5" w:rsidP="001E10C5">
      <w:pPr>
        <w:widowControl/>
        <w:spacing w:line="360" w:lineRule="auto"/>
        <w:ind w:firstLine="480"/>
        <w:jc w:val="left"/>
        <w:rPr>
          <w:rFonts w:asciiTheme="minorEastAsia" w:hAnsiTheme="minorEastAsia" w:cs="宋体" w:hint="eastAsia"/>
          <w:color w:val="000000" w:themeColor="text1"/>
          <w:kern w:val="0"/>
          <w:sz w:val="24"/>
          <w:szCs w:val="24"/>
        </w:rPr>
      </w:pPr>
      <w:r w:rsidRPr="001E10C5">
        <w:rPr>
          <w:rFonts w:asciiTheme="minorEastAsia" w:hAnsiTheme="minorEastAsia" w:cs="宋体"/>
          <w:color w:val="000000" w:themeColor="text1"/>
          <w:kern w:val="0"/>
          <w:sz w:val="24"/>
          <w:szCs w:val="24"/>
        </w:rPr>
        <w:t>克</w:t>
      </w:r>
      <w:proofErr w:type="gramStart"/>
      <w:r w:rsidRPr="001E10C5">
        <w:rPr>
          <w:rFonts w:asciiTheme="minorEastAsia" w:hAnsiTheme="minorEastAsia" w:cs="宋体"/>
          <w:color w:val="000000" w:themeColor="text1"/>
          <w:kern w:val="0"/>
          <w:sz w:val="24"/>
          <w:szCs w:val="24"/>
        </w:rPr>
        <w:t>洛</w:t>
      </w:r>
      <w:proofErr w:type="gramEnd"/>
      <w:r w:rsidRPr="001E10C5">
        <w:rPr>
          <w:rFonts w:asciiTheme="minorEastAsia" w:hAnsiTheme="minorEastAsia" w:cs="宋体"/>
          <w:color w:val="000000" w:themeColor="text1"/>
          <w:kern w:val="0"/>
          <w:sz w:val="24"/>
          <w:szCs w:val="24"/>
        </w:rPr>
        <w:t>德﹒德</w:t>
      </w:r>
      <w:proofErr w:type="gramStart"/>
      <w:r w:rsidRPr="001E10C5">
        <w:rPr>
          <w:rFonts w:asciiTheme="minorEastAsia" w:hAnsiTheme="minorEastAsia" w:cs="宋体"/>
          <w:color w:val="000000" w:themeColor="text1"/>
          <w:kern w:val="0"/>
          <w:sz w:val="24"/>
          <w:szCs w:val="24"/>
        </w:rPr>
        <w:t>洛</w:t>
      </w:r>
      <w:proofErr w:type="gramEnd"/>
      <w:r w:rsidRPr="001E10C5">
        <w:rPr>
          <w:rFonts w:asciiTheme="minorEastAsia" w:hAnsiTheme="minorEastAsia" w:cs="宋体"/>
          <w:color w:val="000000" w:themeColor="text1"/>
          <w:kern w:val="0"/>
          <w:sz w:val="24"/>
          <w:szCs w:val="24"/>
        </w:rPr>
        <w:t>奈：在这个问题上，我是一个理性的乐观主义者。对待人类社会的前途和命运仅仅抱有希望是不够的，还必须有所行动。马克思主义是批判的文化，它一方面指出人类社会存在的问题和矛盾，另一方面又指出人类社会最终可以找到和平和理性的发展道路。人是政治动物，人可以自己</w:t>
      </w:r>
      <w:proofErr w:type="gramStart"/>
      <w:r w:rsidRPr="001E10C5">
        <w:rPr>
          <w:rFonts w:asciiTheme="minorEastAsia" w:hAnsiTheme="minorEastAsia" w:cs="宋体"/>
          <w:color w:val="000000" w:themeColor="text1"/>
          <w:kern w:val="0"/>
          <w:sz w:val="24"/>
          <w:szCs w:val="24"/>
        </w:rPr>
        <w:t>作出</w:t>
      </w:r>
      <w:proofErr w:type="gramEnd"/>
      <w:r w:rsidRPr="001E10C5">
        <w:rPr>
          <w:rFonts w:asciiTheme="minorEastAsia" w:hAnsiTheme="minorEastAsia" w:cs="宋体"/>
          <w:color w:val="000000" w:themeColor="text1"/>
          <w:kern w:val="0"/>
          <w:sz w:val="24"/>
          <w:szCs w:val="24"/>
        </w:rPr>
        <w:t xml:space="preserve">决定，人类社会的命运掌握在人类自己手中，而不是掌握在某种天命的意志手中。人类社会的前途和命运是和马克思主义的前途和命运联系在一起的。马克思主义的文化告诉我们如何思想，如何生活，如何对待自己，如何对待他人，它为我们提供了一种共同的语言，理性的语言。马克思主义的世界主义有两个层次。它的第一个层次告诉我们，各国人民和各国文化是天然平等的；它的第二个层次告诉我们，在这个平等的基础上，世界人民能够对话、理解和沟通。我们对待人类社会的前途和命运既要保持清醒的头脑，又要保持坚定的信心。 </w:t>
      </w:r>
    </w:p>
    <w:p w:rsidR="001E10C5" w:rsidRPr="001E10C5" w:rsidRDefault="001E10C5" w:rsidP="001E10C5">
      <w:pPr>
        <w:widowControl/>
        <w:spacing w:line="360" w:lineRule="auto"/>
        <w:ind w:firstLine="480"/>
        <w:jc w:val="left"/>
        <w:rPr>
          <w:rFonts w:asciiTheme="minorEastAsia" w:hAnsiTheme="minorEastAsia" w:cs="宋体"/>
          <w:color w:val="000000" w:themeColor="text1"/>
          <w:kern w:val="0"/>
          <w:sz w:val="24"/>
          <w:szCs w:val="24"/>
        </w:rPr>
      </w:pPr>
      <w:r w:rsidRPr="001E10C5">
        <w:rPr>
          <w:rFonts w:asciiTheme="minorEastAsia" w:hAnsiTheme="minorEastAsia" w:cs="宋体"/>
          <w:color w:val="000000" w:themeColor="text1"/>
          <w:kern w:val="0"/>
          <w:sz w:val="24"/>
          <w:szCs w:val="24"/>
        </w:rPr>
        <w:t>思考讨论</w:t>
      </w:r>
    </w:p>
    <w:p w:rsidR="001E10C5" w:rsidRPr="001E10C5" w:rsidRDefault="001E10C5" w:rsidP="001E10C5">
      <w:pPr>
        <w:widowControl/>
        <w:spacing w:line="360" w:lineRule="auto"/>
        <w:ind w:firstLine="480"/>
        <w:jc w:val="left"/>
        <w:rPr>
          <w:rFonts w:asciiTheme="minorEastAsia" w:hAnsiTheme="minorEastAsia" w:cs="宋体"/>
          <w:color w:val="000000" w:themeColor="text1"/>
          <w:kern w:val="0"/>
          <w:sz w:val="24"/>
          <w:szCs w:val="24"/>
        </w:rPr>
      </w:pPr>
      <w:r w:rsidRPr="001E10C5">
        <w:rPr>
          <w:rFonts w:asciiTheme="minorEastAsia" w:hAnsiTheme="minorEastAsia" w:cs="宋体"/>
          <w:color w:val="000000" w:themeColor="text1"/>
          <w:kern w:val="0"/>
          <w:sz w:val="24"/>
          <w:szCs w:val="24"/>
        </w:rPr>
        <w:t>1.法国著名学者让﹒克</w:t>
      </w:r>
      <w:proofErr w:type="gramStart"/>
      <w:r w:rsidRPr="001E10C5">
        <w:rPr>
          <w:rFonts w:asciiTheme="minorEastAsia" w:hAnsiTheme="minorEastAsia" w:cs="宋体"/>
          <w:color w:val="000000" w:themeColor="text1"/>
          <w:kern w:val="0"/>
          <w:sz w:val="24"/>
          <w:szCs w:val="24"/>
        </w:rPr>
        <w:t>洛</w:t>
      </w:r>
      <w:proofErr w:type="gramEnd"/>
      <w:r w:rsidRPr="001E10C5">
        <w:rPr>
          <w:rFonts w:asciiTheme="minorEastAsia" w:hAnsiTheme="minorEastAsia" w:cs="宋体"/>
          <w:color w:val="000000" w:themeColor="text1"/>
          <w:kern w:val="0"/>
          <w:sz w:val="24"/>
          <w:szCs w:val="24"/>
        </w:rPr>
        <w:t>德﹒德</w:t>
      </w:r>
      <w:proofErr w:type="gramStart"/>
      <w:r w:rsidRPr="001E10C5">
        <w:rPr>
          <w:rFonts w:asciiTheme="minorEastAsia" w:hAnsiTheme="minorEastAsia" w:cs="宋体"/>
          <w:color w:val="000000" w:themeColor="text1"/>
          <w:kern w:val="0"/>
          <w:sz w:val="24"/>
          <w:szCs w:val="24"/>
        </w:rPr>
        <w:t>洛奈关于</w:t>
      </w:r>
      <w:proofErr w:type="gramEnd"/>
      <w:r w:rsidRPr="001E10C5">
        <w:rPr>
          <w:rFonts w:asciiTheme="minorEastAsia" w:hAnsiTheme="minorEastAsia" w:cs="宋体"/>
          <w:color w:val="000000" w:themeColor="text1"/>
          <w:kern w:val="0"/>
          <w:sz w:val="24"/>
          <w:szCs w:val="24"/>
        </w:rPr>
        <w:t>资本主义新变化的基本观点是什么?</w:t>
      </w:r>
    </w:p>
    <w:p w:rsidR="001E10C5" w:rsidRPr="001E10C5" w:rsidRDefault="001E10C5" w:rsidP="001E10C5">
      <w:pPr>
        <w:widowControl/>
        <w:spacing w:line="360" w:lineRule="auto"/>
        <w:ind w:firstLine="480"/>
        <w:jc w:val="left"/>
        <w:rPr>
          <w:rFonts w:asciiTheme="minorEastAsia" w:hAnsiTheme="minorEastAsia" w:cs="宋体" w:hint="eastAsia"/>
          <w:color w:val="000000" w:themeColor="text1"/>
          <w:kern w:val="0"/>
          <w:sz w:val="24"/>
          <w:szCs w:val="24"/>
        </w:rPr>
      </w:pPr>
      <w:r w:rsidRPr="001E10C5">
        <w:rPr>
          <w:rFonts w:asciiTheme="minorEastAsia" w:hAnsiTheme="minorEastAsia" w:cs="宋体"/>
          <w:color w:val="000000" w:themeColor="text1"/>
          <w:kern w:val="0"/>
          <w:sz w:val="24"/>
          <w:szCs w:val="24"/>
        </w:rPr>
        <w:t>2.如何</w:t>
      </w:r>
      <w:proofErr w:type="gramStart"/>
      <w:r w:rsidRPr="001E10C5">
        <w:rPr>
          <w:rFonts w:asciiTheme="minorEastAsia" w:hAnsiTheme="minorEastAsia" w:cs="宋体"/>
          <w:color w:val="000000" w:themeColor="text1"/>
          <w:kern w:val="0"/>
          <w:sz w:val="24"/>
          <w:szCs w:val="24"/>
        </w:rPr>
        <w:t>评价让</w:t>
      </w:r>
      <w:proofErr w:type="gramEnd"/>
      <w:r w:rsidRPr="001E10C5">
        <w:rPr>
          <w:rFonts w:asciiTheme="minorEastAsia" w:hAnsiTheme="minorEastAsia" w:cs="宋体"/>
          <w:color w:val="000000" w:themeColor="text1"/>
          <w:kern w:val="0"/>
          <w:sz w:val="24"/>
          <w:szCs w:val="24"/>
        </w:rPr>
        <w:t>﹒克</w:t>
      </w:r>
      <w:proofErr w:type="gramStart"/>
      <w:r w:rsidRPr="001E10C5">
        <w:rPr>
          <w:rFonts w:asciiTheme="minorEastAsia" w:hAnsiTheme="minorEastAsia" w:cs="宋体"/>
          <w:color w:val="000000" w:themeColor="text1"/>
          <w:kern w:val="0"/>
          <w:sz w:val="24"/>
          <w:szCs w:val="24"/>
        </w:rPr>
        <w:t>洛</w:t>
      </w:r>
      <w:proofErr w:type="gramEnd"/>
      <w:r w:rsidRPr="001E10C5">
        <w:rPr>
          <w:rFonts w:asciiTheme="minorEastAsia" w:hAnsiTheme="minorEastAsia" w:cs="宋体"/>
          <w:color w:val="000000" w:themeColor="text1"/>
          <w:kern w:val="0"/>
          <w:sz w:val="24"/>
          <w:szCs w:val="24"/>
        </w:rPr>
        <w:t>德﹒德</w:t>
      </w:r>
      <w:proofErr w:type="gramStart"/>
      <w:r w:rsidRPr="001E10C5">
        <w:rPr>
          <w:rFonts w:asciiTheme="minorEastAsia" w:hAnsiTheme="minorEastAsia" w:cs="宋体"/>
          <w:color w:val="000000" w:themeColor="text1"/>
          <w:kern w:val="0"/>
          <w:sz w:val="24"/>
          <w:szCs w:val="24"/>
        </w:rPr>
        <w:t>洛</w:t>
      </w:r>
      <w:proofErr w:type="gramEnd"/>
      <w:r w:rsidRPr="001E10C5">
        <w:rPr>
          <w:rFonts w:asciiTheme="minorEastAsia" w:hAnsiTheme="minorEastAsia" w:cs="宋体"/>
          <w:color w:val="000000" w:themeColor="text1"/>
          <w:kern w:val="0"/>
          <w:sz w:val="24"/>
          <w:szCs w:val="24"/>
        </w:rPr>
        <w:t>奈的基本观点?</w:t>
      </w:r>
    </w:p>
    <w:p w:rsidR="001E10C5" w:rsidRPr="001E10C5" w:rsidRDefault="001E10C5" w:rsidP="001E10C5">
      <w:pPr>
        <w:widowControl/>
        <w:spacing w:line="360" w:lineRule="auto"/>
        <w:ind w:left="200" w:right="200" w:firstLine="420"/>
        <w:jc w:val="left"/>
        <w:rPr>
          <w:rFonts w:asciiTheme="minorEastAsia" w:hAnsiTheme="minorEastAsia" w:cs="宋体" w:hint="eastAsia"/>
          <w:color w:val="000000" w:themeColor="text1"/>
          <w:kern w:val="0"/>
          <w:sz w:val="24"/>
          <w:szCs w:val="24"/>
        </w:rPr>
      </w:pPr>
    </w:p>
    <w:p w:rsidR="001E10C5" w:rsidRPr="001E10C5" w:rsidRDefault="001E10C5" w:rsidP="001E10C5">
      <w:pPr>
        <w:widowControl/>
        <w:spacing w:line="360" w:lineRule="auto"/>
        <w:ind w:left="200" w:right="200" w:firstLine="420"/>
        <w:jc w:val="left"/>
        <w:rPr>
          <w:rFonts w:asciiTheme="minorEastAsia" w:hAnsiTheme="minorEastAsia" w:cs="宋体" w:hint="eastAsia"/>
          <w:color w:val="000000" w:themeColor="text1"/>
          <w:kern w:val="0"/>
          <w:sz w:val="24"/>
          <w:szCs w:val="24"/>
        </w:rPr>
      </w:pPr>
      <w:r w:rsidRPr="001E10C5">
        <w:rPr>
          <w:rFonts w:asciiTheme="minorEastAsia" w:hAnsiTheme="minorEastAsia" w:cs="宋体" w:hint="eastAsia"/>
          <w:color w:val="000000" w:themeColor="text1"/>
          <w:kern w:val="0"/>
          <w:sz w:val="24"/>
          <w:szCs w:val="24"/>
        </w:rPr>
        <w:t>案例二：</w:t>
      </w:r>
    </w:p>
    <w:p w:rsidR="001E10C5" w:rsidRPr="001E10C5" w:rsidRDefault="001E10C5" w:rsidP="001E10C5">
      <w:pPr>
        <w:widowControl/>
        <w:spacing w:line="360" w:lineRule="auto"/>
        <w:ind w:left="200" w:right="200" w:firstLine="420"/>
        <w:jc w:val="left"/>
        <w:rPr>
          <w:rFonts w:asciiTheme="minorEastAsia" w:hAnsiTheme="minorEastAsia" w:cs="宋体" w:hint="eastAsia"/>
          <w:color w:val="000000" w:themeColor="text1"/>
          <w:kern w:val="0"/>
          <w:sz w:val="24"/>
          <w:szCs w:val="24"/>
        </w:rPr>
      </w:pPr>
      <w:r w:rsidRPr="001E10C5">
        <w:rPr>
          <w:rFonts w:asciiTheme="minorEastAsia" w:hAnsiTheme="minorEastAsia" w:cs="宋体"/>
          <w:color w:val="000000" w:themeColor="text1"/>
          <w:kern w:val="0"/>
          <w:sz w:val="24"/>
          <w:szCs w:val="24"/>
        </w:rPr>
        <w:lastRenderedPageBreak/>
        <w:t>在战后国家垄断资本主义发展高潮中，法国作为国家主导型的法国市场经济体制，国家在经济发展过程中始终发挥着重要的作用。其国家垄断资本与私人垄断资本的溶合突出在二个方面：一是国有企业在国民经济中占有相当大的比重。二是计划与市场相结合较优地进行资源配置。</w:t>
      </w:r>
    </w:p>
    <w:tbl>
      <w:tblPr>
        <w:tblW w:w="9000" w:type="dxa"/>
        <w:jc w:val="center"/>
        <w:tblCellSpacing w:w="15" w:type="dxa"/>
        <w:tblCellMar>
          <w:top w:w="15" w:type="dxa"/>
          <w:left w:w="15" w:type="dxa"/>
          <w:bottom w:w="15" w:type="dxa"/>
          <w:right w:w="15" w:type="dxa"/>
        </w:tblCellMar>
        <w:tblLook w:val="04A0"/>
      </w:tblPr>
      <w:tblGrid>
        <w:gridCol w:w="9000"/>
      </w:tblGrid>
      <w:tr w:rsidR="001E10C5" w:rsidRPr="001E10C5" w:rsidTr="00FC7739">
        <w:trPr>
          <w:tblCellSpacing w:w="15" w:type="dxa"/>
          <w:jc w:val="center"/>
        </w:trPr>
        <w:tc>
          <w:tcPr>
            <w:tcW w:w="0" w:type="auto"/>
            <w:vAlign w:val="center"/>
            <w:hideMark/>
          </w:tcPr>
          <w:p w:rsidR="001E10C5" w:rsidRPr="001E10C5" w:rsidRDefault="001E10C5" w:rsidP="00FC7739">
            <w:pPr>
              <w:widowControl/>
              <w:spacing w:line="360" w:lineRule="auto"/>
              <w:jc w:val="center"/>
              <w:rPr>
                <w:rFonts w:asciiTheme="minorEastAsia" w:hAnsiTheme="minorEastAsia" w:cs="宋体"/>
                <w:color w:val="000000" w:themeColor="text1"/>
                <w:kern w:val="0"/>
                <w:sz w:val="24"/>
                <w:szCs w:val="24"/>
              </w:rPr>
            </w:pPr>
          </w:p>
        </w:tc>
      </w:tr>
    </w:tbl>
    <w:p w:rsidR="001E10C5" w:rsidRPr="001E10C5" w:rsidRDefault="001E10C5" w:rsidP="001E10C5">
      <w:pPr>
        <w:widowControl/>
        <w:spacing w:line="360" w:lineRule="auto"/>
        <w:ind w:left="200" w:right="200" w:firstLine="420"/>
        <w:jc w:val="left"/>
        <w:rPr>
          <w:rFonts w:asciiTheme="minorEastAsia" w:hAnsiTheme="minorEastAsia" w:cs="宋体" w:hint="eastAsia"/>
          <w:color w:val="000000" w:themeColor="text1"/>
          <w:kern w:val="0"/>
          <w:sz w:val="24"/>
          <w:szCs w:val="24"/>
        </w:rPr>
      </w:pPr>
      <w:r w:rsidRPr="001E10C5">
        <w:rPr>
          <w:rFonts w:asciiTheme="minorEastAsia" w:hAnsiTheme="minorEastAsia" w:cs="宋体"/>
          <w:color w:val="000000" w:themeColor="text1"/>
          <w:kern w:val="0"/>
          <w:sz w:val="24"/>
          <w:szCs w:val="24"/>
        </w:rPr>
        <w:t>法国的国有企业占有相当大的比重。这是政府长期推行国有化政策的结果。法国的国有企业持续时间很长，经历了三次国有化浪潮。第一浪潮发生在1945年1月到1948年6月。法国政府首先将雷诺汽车公司实行国有化，此后又将煤炭工业和铁路运输业收归国有，同时对电力工业实行国有化，控制了电力生产能力的90%。法兰西航空公司也于1948年6月被收归国有。其间还建立了全国煤炭局、国家铁路局、国家宇航公司和法兰西电力公司等到经营管理机构。此外，法国政府于1946年1月对四大银行（法兰西银行、法国兴业银行、巴黎国民贴现银行和里昂信贷银行）以及34家保险公司等到金融机构也实行了国有化。第二次</w:t>
      </w:r>
      <w:proofErr w:type="gramStart"/>
      <w:r w:rsidRPr="001E10C5">
        <w:rPr>
          <w:rFonts w:asciiTheme="minorEastAsia" w:hAnsiTheme="minorEastAsia" w:cs="宋体"/>
          <w:color w:val="000000" w:themeColor="text1"/>
          <w:kern w:val="0"/>
          <w:sz w:val="24"/>
          <w:szCs w:val="24"/>
        </w:rPr>
        <w:t>国有公化浪潮</w:t>
      </w:r>
      <w:proofErr w:type="gramEnd"/>
      <w:r w:rsidRPr="001E10C5">
        <w:rPr>
          <w:rFonts w:asciiTheme="minorEastAsia" w:hAnsiTheme="minorEastAsia" w:cs="宋体"/>
          <w:color w:val="000000" w:themeColor="text1"/>
          <w:kern w:val="0"/>
          <w:sz w:val="24"/>
          <w:szCs w:val="24"/>
        </w:rPr>
        <w:t>出现于20世纪70年代中期到1980年。1978年法国政府将受经济危机影响最重的、岌岌可危的钢铁部门的1/3企业收归国有，并以购买股票的方式对生产军用飞机的达索公司部分地实行了国有化。到1980年，法国政府已拥有84家国营企业集团，49家混合经济公司，并在800家子公司中持有股份。国有企业固定资产已占全国固定资产总额的20%，产值占国民生产总值的12%，营业额占总营业额的22%。国家掌握的存款额占全国存款总额的59%。第三次国有化浪潮与第二次紧密衔接。1981年密特朗执政伊始，就通过一项国有化法案，进一步扩大国有化规模，又对5个大工业集团、2家金融公司以及存款10亿法郎以上的36家私人银行实行了国有化。这些工业集团和金融机构都是本部门位居前列的大垄断企业，在国内以至国际上都有较大影响，如贝西纳.</w:t>
      </w:r>
      <w:proofErr w:type="gramStart"/>
      <w:r w:rsidRPr="001E10C5">
        <w:rPr>
          <w:rFonts w:asciiTheme="minorEastAsia" w:hAnsiTheme="minorEastAsia" w:cs="宋体"/>
          <w:color w:val="000000" w:themeColor="text1"/>
          <w:kern w:val="0"/>
          <w:sz w:val="24"/>
          <w:szCs w:val="24"/>
        </w:rPr>
        <w:t>犹乔纳</w:t>
      </w:r>
      <w:proofErr w:type="gramEnd"/>
      <w:r w:rsidRPr="001E10C5">
        <w:rPr>
          <w:rFonts w:asciiTheme="minorEastAsia" w:hAnsiTheme="minorEastAsia" w:cs="宋体"/>
          <w:color w:val="000000" w:themeColor="text1"/>
          <w:kern w:val="0"/>
          <w:sz w:val="24"/>
          <w:szCs w:val="24"/>
        </w:rPr>
        <w:t>.库尔</w:t>
      </w:r>
      <w:proofErr w:type="gramStart"/>
      <w:r w:rsidRPr="001E10C5">
        <w:rPr>
          <w:rFonts w:asciiTheme="minorEastAsia" w:hAnsiTheme="minorEastAsia" w:cs="宋体"/>
          <w:color w:val="000000" w:themeColor="text1"/>
          <w:kern w:val="0"/>
          <w:sz w:val="24"/>
          <w:szCs w:val="24"/>
        </w:rPr>
        <w:t>曼</w:t>
      </w:r>
      <w:proofErr w:type="gramEnd"/>
      <w:r w:rsidRPr="001E10C5">
        <w:rPr>
          <w:rFonts w:asciiTheme="minorEastAsia" w:hAnsiTheme="minorEastAsia" w:cs="宋体"/>
          <w:color w:val="000000" w:themeColor="text1"/>
          <w:kern w:val="0"/>
          <w:sz w:val="24"/>
          <w:szCs w:val="24"/>
        </w:rPr>
        <w:t>公司是法国有色金属和化学工业中最大的垄断企业，在国外有近260家子公司，国有化资产及销售额均在50亿法郎~60亿法郎；国有化的法国巴黎荷兰金融公司，在国内外设有分支816个，存款总额为85.5亿美元。到1982年底，法国国有制企业总额占全国出口额的36%，净资产占全国净资产总额的28%，出口总额占全国出口额的23%。至1990年，国家直接控制和国家控股</w:t>
      </w:r>
      <w:r w:rsidRPr="001E10C5">
        <w:rPr>
          <w:rFonts w:asciiTheme="minorEastAsia" w:hAnsiTheme="minorEastAsia" w:cs="宋体"/>
          <w:color w:val="000000" w:themeColor="text1"/>
          <w:kern w:val="0"/>
          <w:sz w:val="24"/>
          <w:szCs w:val="24"/>
        </w:rPr>
        <w:lastRenderedPageBreak/>
        <w:t>50%以上的国有企业2268家，其中由国家直接控制的国有企业为108家。国有企业产值占国内生产总值的18%，投资额占全国的27.5%,出口额占25%。</w:t>
      </w:r>
    </w:p>
    <w:p w:rsidR="001E10C5" w:rsidRPr="001E10C5" w:rsidRDefault="001E10C5" w:rsidP="001E10C5">
      <w:pPr>
        <w:widowControl/>
        <w:spacing w:line="360" w:lineRule="auto"/>
        <w:ind w:left="200" w:right="200" w:firstLine="420"/>
        <w:jc w:val="left"/>
        <w:rPr>
          <w:rFonts w:asciiTheme="minorEastAsia" w:hAnsiTheme="minorEastAsia" w:cs="宋体" w:hint="eastAsia"/>
          <w:color w:val="000000" w:themeColor="text1"/>
          <w:kern w:val="0"/>
          <w:sz w:val="24"/>
          <w:szCs w:val="24"/>
        </w:rPr>
      </w:pPr>
      <w:r w:rsidRPr="001E10C5">
        <w:rPr>
          <w:rFonts w:asciiTheme="minorEastAsia" w:hAnsiTheme="minorEastAsia" w:cs="宋体"/>
          <w:color w:val="000000" w:themeColor="text1"/>
          <w:kern w:val="0"/>
          <w:sz w:val="24"/>
          <w:szCs w:val="24"/>
        </w:rPr>
        <w:t>法国处理国家与国有企业之间关系的基本准则是，既要保证国家对企业的所有权和领导，又要保证企业拥有比较广泛的经营自主权。法国管理国有企业的主要方式和特点是：</w:t>
      </w:r>
    </w:p>
    <w:p w:rsidR="001E10C5" w:rsidRPr="001E10C5" w:rsidRDefault="001E10C5" w:rsidP="001E10C5">
      <w:pPr>
        <w:widowControl/>
        <w:spacing w:line="360" w:lineRule="auto"/>
        <w:ind w:left="200" w:right="200" w:firstLine="420"/>
        <w:jc w:val="left"/>
        <w:rPr>
          <w:rFonts w:asciiTheme="minorEastAsia" w:hAnsiTheme="minorEastAsia" w:cs="宋体" w:hint="eastAsia"/>
          <w:color w:val="000000" w:themeColor="text1"/>
          <w:kern w:val="0"/>
          <w:sz w:val="24"/>
          <w:szCs w:val="24"/>
        </w:rPr>
      </w:pPr>
      <w:r w:rsidRPr="001E10C5">
        <w:rPr>
          <w:rFonts w:asciiTheme="minorEastAsia" w:hAnsiTheme="minorEastAsia" w:cs="宋体"/>
          <w:color w:val="000000" w:themeColor="text1"/>
          <w:kern w:val="0"/>
          <w:sz w:val="24"/>
          <w:szCs w:val="24"/>
        </w:rPr>
        <w:t>（一）国家与国有企业之间的权责划分明确。</w:t>
      </w:r>
    </w:p>
    <w:p w:rsidR="001E10C5" w:rsidRPr="001E10C5" w:rsidRDefault="001E10C5" w:rsidP="001E10C5">
      <w:pPr>
        <w:widowControl/>
        <w:spacing w:line="360" w:lineRule="auto"/>
        <w:ind w:left="200" w:right="200" w:firstLine="420"/>
        <w:jc w:val="left"/>
        <w:rPr>
          <w:rFonts w:asciiTheme="minorEastAsia" w:hAnsiTheme="minorEastAsia" w:cs="宋体" w:hint="eastAsia"/>
          <w:color w:val="000000" w:themeColor="text1"/>
          <w:kern w:val="0"/>
          <w:sz w:val="24"/>
          <w:szCs w:val="24"/>
        </w:rPr>
      </w:pPr>
      <w:r w:rsidRPr="001E10C5">
        <w:rPr>
          <w:rFonts w:asciiTheme="minorEastAsia" w:hAnsiTheme="minorEastAsia" w:cs="宋体"/>
          <w:color w:val="000000" w:themeColor="text1"/>
          <w:kern w:val="0"/>
          <w:sz w:val="24"/>
          <w:szCs w:val="24"/>
        </w:rPr>
        <w:t>国家与国有企业之间的权责划分大体如下：在生产、销售和库存管理方面，企业原则上拥有完全的自主权，除了国家通过计划规定某些指标和特殊的约束外，企业有权制定自己的生产、销售计划。在财务管理方面，企业的自主权很小，国家的领导权和监督权很大。国家对企业的财务控制表现在企业投资、税制和利润分配、企业亏损补贴以及价格制定方面。在人员管理方面，国家控制不太严格，企业在人员任免、调配、培训、报酬、晋升等方面拥有自主权。</w:t>
      </w:r>
    </w:p>
    <w:p w:rsidR="001E10C5" w:rsidRPr="001E10C5" w:rsidRDefault="001E10C5" w:rsidP="001E10C5">
      <w:pPr>
        <w:widowControl/>
        <w:spacing w:line="360" w:lineRule="auto"/>
        <w:ind w:left="200" w:right="200" w:firstLine="420"/>
        <w:jc w:val="left"/>
        <w:rPr>
          <w:rFonts w:asciiTheme="minorEastAsia" w:hAnsiTheme="minorEastAsia" w:cs="宋体" w:hint="eastAsia"/>
          <w:color w:val="000000" w:themeColor="text1"/>
          <w:kern w:val="0"/>
          <w:sz w:val="24"/>
          <w:szCs w:val="24"/>
        </w:rPr>
      </w:pPr>
      <w:r w:rsidRPr="001E10C5">
        <w:rPr>
          <w:rFonts w:asciiTheme="minorEastAsia" w:hAnsiTheme="minorEastAsia" w:cs="宋体"/>
          <w:color w:val="000000" w:themeColor="text1"/>
          <w:kern w:val="0"/>
          <w:sz w:val="24"/>
          <w:szCs w:val="24"/>
        </w:rPr>
        <w:t>（二）国家通过三种方式行使对国有企业的领导权和监督权。其一“计划方式”。政府通过同国有企业签订计划合同，明确双方的责权利，这样的国有企业约占一半左右。其二，“监督方式”。国家财政部的财政总监、国家审计法院以及议会从不同方面对国有企业监督、评估。其三、“监护方式”。国家向企业派驻稽查员和主管部门代表对企业进行财务监督和信息披露的合理监督等。</w:t>
      </w:r>
    </w:p>
    <w:p w:rsidR="001E10C5" w:rsidRPr="001E10C5" w:rsidRDefault="001E10C5" w:rsidP="001E10C5">
      <w:pPr>
        <w:widowControl/>
        <w:spacing w:line="360" w:lineRule="auto"/>
        <w:ind w:left="200" w:right="200" w:firstLine="420"/>
        <w:jc w:val="left"/>
        <w:rPr>
          <w:rFonts w:asciiTheme="minorEastAsia" w:hAnsiTheme="minorEastAsia" w:cs="宋体" w:hint="eastAsia"/>
          <w:color w:val="000000" w:themeColor="text1"/>
          <w:kern w:val="0"/>
          <w:sz w:val="24"/>
          <w:szCs w:val="24"/>
        </w:rPr>
      </w:pPr>
      <w:r w:rsidRPr="001E10C5">
        <w:rPr>
          <w:rFonts w:asciiTheme="minorEastAsia" w:hAnsiTheme="minorEastAsia" w:cs="宋体"/>
          <w:color w:val="000000" w:themeColor="text1"/>
          <w:kern w:val="0"/>
          <w:sz w:val="24"/>
          <w:szCs w:val="24"/>
        </w:rPr>
        <w:t>（三）国家对国有企业实行分类管理。法国国有企业分为垄断性企业和竞争性企业两大类。垄断性国有企业指国家是企业的唯一股东或国家掌握企业51%以上股份。竞争性国有企业是指所处的部门存在大量私人企业，国内和国际市场上有众多竞争对手。政府对这两类企业实行不同的管理方法。对于前者，政府采取直接管理和间接管理相结合的办法，控制程度较高，管理严格，企业的自主经营相对较少；对于后者，政府给予它们充分的自主权，实行自主经营，实行自主盈亏，国家仅对其实行间接管理。</w:t>
      </w:r>
    </w:p>
    <w:p w:rsidR="001E10C5" w:rsidRPr="001E10C5" w:rsidRDefault="001E10C5" w:rsidP="001E10C5">
      <w:pPr>
        <w:widowControl/>
        <w:spacing w:line="360" w:lineRule="auto"/>
        <w:ind w:left="200" w:right="200" w:firstLine="420"/>
        <w:jc w:val="left"/>
        <w:rPr>
          <w:rFonts w:asciiTheme="minorEastAsia" w:hAnsiTheme="minorEastAsia" w:cs="宋体" w:hint="eastAsia"/>
          <w:color w:val="000000" w:themeColor="text1"/>
          <w:kern w:val="0"/>
          <w:sz w:val="24"/>
          <w:szCs w:val="24"/>
        </w:rPr>
      </w:pPr>
      <w:r w:rsidRPr="001E10C5">
        <w:rPr>
          <w:rFonts w:asciiTheme="minorEastAsia" w:hAnsiTheme="minorEastAsia" w:cs="宋体"/>
          <w:color w:val="000000" w:themeColor="text1"/>
          <w:kern w:val="0"/>
          <w:sz w:val="24"/>
          <w:szCs w:val="24"/>
        </w:rPr>
        <w:t>国有企业在国民经济中占有如此大的比重，但法国经济从总体上说，私人企业仍占主导地位。如1976年法国最大的500家工商业公司的控制结构表明：国家</w:t>
      </w:r>
      <w:proofErr w:type="gramStart"/>
      <w:r w:rsidRPr="001E10C5">
        <w:rPr>
          <w:rFonts w:asciiTheme="minorEastAsia" w:hAnsiTheme="minorEastAsia" w:cs="宋体"/>
          <w:color w:val="000000" w:themeColor="text1"/>
          <w:kern w:val="0"/>
          <w:sz w:val="24"/>
          <w:szCs w:val="24"/>
        </w:rPr>
        <w:t>控制占</w:t>
      </w:r>
      <w:proofErr w:type="gramEnd"/>
      <w:r w:rsidRPr="001E10C5">
        <w:rPr>
          <w:rFonts w:asciiTheme="minorEastAsia" w:hAnsiTheme="minorEastAsia" w:cs="宋体"/>
          <w:color w:val="000000" w:themeColor="text1"/>
          <w:kern w:val="0"/>
          <w:sz w:val="24"/>
          <w:szCs w:val="24"/>
        </w:rPr>
        <w:t>12.4%，私人垄断</w:t>
      </w:r>
      <w:proofErr w:type="gramStart"/>
      <w:r w:rsidRPr="001E10C5">
        <w:rPr>
          <w:rFonts w:asciiTheme="minorEastAsia" w:hAnsiTheme="minorEastAsia" w:cs="宋体"/>
          <w:color w:val="000000" w:themeColor="text1"/>
          <w:kern w:val="0"/>
          <w:sz w:val="24"/>
          <w:szCs w:val="24"/>
        </w:rPr>
        <w:t>控制占</w:t>
      </w:r>
      <w:proofErr w:type="gramEnd"/>
      <w:r w:rsidRPr="001E10C5">
        <w:rPr>
          <w:rFonts w:asciiTheme="minorEastAsia" w:hAnsiTheme="minorEastAsia" w:cs="宋体"/>
          <w:color w:val="000000" w:themeColor="text1"/>
          <w:kern w:val="0"/>
          <w:sz w:val="24"/>
          <w:szCs w:val="24"/>
        </w:rPr>
        <w:t>60.2%。国家通过国有企业的运</w:t>
      </w:r>
      <w:r w:rsidRPr="001E10C5">
        <w:rPr>
          <w:rFonts w:asciiTheme="minorEastAsia" w:hAnsiTheme="minorEastAsia" w:cs="宋体"/>
          <w:color w:val="000000" w:themeColor="text1"/>
          <w:kern w:val="0"/>
          <w:sz w:val="24"/>
          <w:szCs w:val="24"/>
        </w:rPr>
        <w:lastRenderedPageBreak/>
        <w:t>行是在宏观层面为社会再生产正常进行创造了有利条件，这不仅不会削弱私人企业，而是保护了私人企业发展。譬如，国家用诸多政策保护私人厂商不受外国企业竞争的影响。此外，法国政府和大私人工商企业之间是一种密切合作的关系。法国的大私人企业通常有一个理事专门负责同政府各部门保持密切关系，了解政府的有关政策，以及政府政策对私人企业的影响。因此，较高的国有企业的比重，并不会改变国家垄断资本主义的私有制的性质。</w:t>
      </w:r>
    </w:p>
    <w:p w:rsidR="001E10C5" w:rsidRPr="001E10C5" w:rsidRDefault="001E10C5" w:rsidP="001E10C5">
      <w:pPr>
        <w:widowControl/>
        <w:spacing w:line="360" w:lineRule="auto"/>
        <w:ind w:left="200" w:right="200" w:firstLine="420"/>
        <w:jc w:val="left"/>
        <w:rPr>
          <w:rFonts w:asciiTheme="minorEastAsia" w:hAnsiTheme="minorEastAsia" w:cs="宋体" w:hint="eastAsia"/>
          <w:color w:val="000000" w:themeColor="text1"/>
          <w:kern w:val="0"/>
          <w:sz w:val="24"/>
          <w:szCs w:val="24"/>
        </w:rPr>
      </w:pPr>
      <w:r w:rsidRPr="001E10C5">
        <w:rPr>
          <w:rFonts w:asciiTheme="minorEastAsia" w:hAnsiTheme="minorEastAsia" w:cs="宋体"/>
          <w:color w:val="000000" w:themeColor="text1"/>
          <w:kern w:val="0"/>
          <w:sz w:val="24"/>
          <w:szCs w:val="24"/>
        </w:rPr>
        <w:t>法国市场经济并不排斥计划式。法国的经济计划化是长期有效地发挥作用。计划与市场在不同领域，不同层次上的有机地结合，共同发挥调节资源配置的作用。法国政府自1948年制定了第一个5年计划起延续至今。法国政府</w:t>
      </w:r>
      <w:proofErr w:type="gramStart"/>
      <w:r w:rsidRPr="001E10C5">
        <w:rPr>
          <w:rFonts w:asciiTheme="minorEastAsia" w:hAnsiTheme="minorEastAsia" w:cs="宋体"/>
          <w:color w:val="000000" w:themeColor="text1"/>
          <w:kern w:val="0"/>
          <w:sz w:val="24"/>
          <w:szCs w:val="24"/>
        </w:rPr>
        <w:t>不象</w:t>
      </w:r>
      <w:proofErr w:type="gramEnd"/>
      <w:r w:rsidRPr="001E10C5">
        <w:rPr>
          <w:rFonts w:asciiTheme="minorEastAsia" w:hAnsiTheme="minorEastAsia" w:cs="宋体"/>
          <w:color w:val="000000" w:themeColor="text1"/>
          <w:kern w:val="0"/>
          <w:sz w:val="24"/>
          <w:szCs w:val="24"/>
        </w:rPr>
        <w:t>其他发达国家主要依靠财政金融杠杆对市场秩序和环境进行调整，而是注重计划手段，力图建立一个包括远期规划在内的“中期协调框架”以实施对国民经济的指导和调节。</w:t>
      </w:r>
    </w:p>
    <w:p w:rsidR="001E10C5" w:rsidRPr="001E10C5" w:rsidRDefault="001E10C5" w:rsidP="001E10C5">
      <w:pPr>
        <w:widowControl/>
        <w:spacing w:line="360" w:lineRule="auto"/>
        <w:ind w:left="200" w:right="200" w:firstLine="420"/>
        <w:jc w:val="left"/>
        <w:rPr>
          <w:rFonts w:asciiTheme="minorEastAsia" w:hAnsiTheme="minorEastAsia" w:cs="宋体" w:hint="eastAsia"/>
          <w:color w:val="000000" w:themeColor="text1"/>
          <w:kern w:val="0"/>
          <w:sz w:val="24"/>
          <w:szCs w:val="24"/>
        </w:rPr>
      </w:pPr>
      <w:r w:rsidRPr="001E10C5">
        <w:rPr>
          <w:rFonts w:asciiTheme="minorEastAsia" w:hAnsiTheme="minorEastAsia" w:cs="宋体"/>
          <w:color w:val="000000" w:themeColor="text1"/>
          <w:kern w:val="0"/>
          <w:sz w:val="24"/>
          <w:szCs w:val="24"/>
        </w:rPr>
        <w:t>市场经济国家制定计划的目的是为了克服市场的缺点，弥补市场机制对经济调节的不足和滞后。法国政府注重计划手段，但计划的编制内容和实施都较充分地发挥地市场的作用。首先，在计划编制上，政府官员与社会伙伴反复的共同协商，评估经济发展总方针，制定出反映社会各阶层利益的计划，以利于今后的实施。其次，法国计划不是无所不包的计划，主要内容有：第一，提出几年经济发展的战略方向和总体目标。在经济发展的不同阶段，依据不同的客观条件，国家规定了不同的发展战略和目标。在战后经济恢复时期，国家的总体目标是实现工农业装备现代化，优先发展基础产业部门。经济全面高涨和工业现代化高涨时期，政府的主要目标是实现国民经济均衡、稳定、高速增长和社会平衡。第二，提出国民经济发展的一些重大的总量预测指标。法国经济计划以规定一定时期内宏观经济量增长指标见长。这些指标对国有企业有一定的约束力，对私人企业只提供信息，指明方向，促进宏观协调。第三，确定优先发展部门和项目，推动部门经济的发展和结构的变化。法国计划确定了一定时期内经济部门的发展序列和重点部分，包括部门和区域开发，填补空缺，基础设施和公用事业，以及一些市场不能起调节作用的领域，如国防、教育、环境保护等到，使经济和社会得以平衡的发展。第四，制定为实现计划目标而采取的配套设施。再次，法国计划的实施过程</w:t>
      </w:r>
      <w:r w:rsidRPr="001E10C5">
        <w:rPr>
          <w:rFonts w:asciiTheme="minorEastAsia" w:hAnsiTheme="minorEastAsia" w:cs="宋体"/>
          <w:color w:val="000000" w:themeColor="text1"/>
          <w:kern w:val="0"/>
          <w:sz w:val="24"/>
          <w:szCs w:val="24"/>
        </w:rPr>
        <w:lastRenderedPageBreak/>
        <w:t>有以下特点：第一，政府计划只具有指标性，而不是具有指令性。计划的制定虽然经过各“社会伙伴”的讨论、协调和平衡，但计划本身却不一定能够全部实现。第二，计划以政府汇集宏观经济预测信息为基础，把预测与市场信息统一起来作为向企业提供的信息。第三，政府主要通过投资和信贷政策、信贷杠杆、税收政策、价格合同和控制债券发行等手段来间接地贯彻计划目标。</w:t>
      </w:r>
    </w:p>
    <w:p w:rsidR="001E10C5" w:rsidRPr="001E10C5" w:rsidRDefault="001E10C5" w:rsidP="001E10C5">
      <w:pPr>
        <w:widowControl/>
        <w:spacing w:line="360" w:lineRule="auto"/>
        <w:ind w:left="200" w:right="200" w:firstLine="420"/>
        <w:jc w:val="left"/>
        <w:rPr>
          <w:rFonts w:asciiTheme="minorEastAsia" w:hAnsiTheme="minorEastAsia" w:cs="宋体" w:hint="eastAsia"/>
          <w:color w:val="000000" w:themeColor="text1"/>
          <w:kern w:val="0"/>
          <w:sz w:val="24"/>
          <w:szCs w:val="24"/>
        </w:rPr>
      </w:pPr>
      <w:r w:rsidRPr="001E10C5">
        <w:rPr>
          <w:rFonts w:asciiTheme="minorEastAsia" w:hAnsiTheme="minorEastAsia" w:cs="宋体"/>
          <w:color w:val="000000" w:themeColor="text1"/>
          <w:kern w:val="0"/>
          <w:sz w:val="24"/>
          <w:szCs w:val="24"/>
        </w:rPr>
        <w:t>当然，法国的计划工作也存在着一些问题：首先是计划所包含的方面越来越广，制定的目标越来越多，这就导致需要广泛吸收各“社会伙伴”的意见，但又很难协调一致；其次是议会对计划制定缺乏有效干预。</w:t>
      </w:r>
    </w:p>
    <w:p w:rsidR="001E10C5" w:rsidRPr="001E10C5" w:rsidRDefault="001E10C5" w:rsidP="001E10C5">
      <w:pPr>
        <w:widowControl/>
        <w:spacing w:line="360" w:lineRule="auto"/>
        <w:ind w:left="50" w:right="50"/>
        <w:jc w:val="left"/>
        <w:outlineLvl w:val="2"/>
        <w:rPr>
          <w:rFonts w:asciiTheme="minorEastAsia" w:hAnsiTheme="minorEastAsia" w:cs="宋体" w:hint="eastAsia"/>
          <w:b/>
          <w:bCs/>
          <w:color w:val="000000" w:themeColor="text1"/>
          <w:kern w:val="0"/>
          <w:sz w:val="24"/>
          <w:szCs w:val="24"/>
        </w:rPr>
      </w:pPr>
      <w:r w:rsidRPr="001E10C5">
        <w:rPr>
          <w:rFonts w:asciiTheme="minorEastAsia" w:hAnsiTheme="minorEastAsia" w:cs="宋体"/>
          <w:b/>
          <w:bCs/>
          <w:color w:val="000000" w:themeColor="text1"/>
          <w:kern w:val="0"/>
          <w:sz w:val="24"/>
          <w:szCs w:val="24"/>
        </w:rPr>
        <w:t>案例讨论：</w:t>
      </w:r>
    </w:p>
    <w:p w:rsidR="001E10C5" w:rsidRPr="001E10C5" w:rsidRDefault="001E10C5" w:rsidP="001E10C5">
      <w:pPr>
        <w:widowControl/>
        <w:spacing w:line="360" w:lineRule="auto"/>
        <w:ind w:left="100" w:right="100" w:firstLine="420"/>
        <w:jc w:val="left"/>
        <w:rPr>
          <w:rFonts w:asciiTheme="minorEastAsia" w:hAnsiTheme="minorEastAsia" w:cs="宋体" w:hint="eastAsia"/>
          <w:color w:val="000000" w:themeColor="text1"/>
          <w:kern w:val="0"/>
          <w:sz w:val="24"/>
          <w:szCs w:val="24"/>
        </w:rPr>
      </w:pPr>
      <w:r w:rsidRPr="001E10C5">
        <w:rPr>
          <w:rFonts w:asciiTheme="minorEastAsia" w:hAnsiTheme="minorEastAsia" w:cs="宋体"/>
          <w:color w:val="000000" w:themeColor="text1"/>
          <w:kern w:val="0"/>
          <w:sz w:val="24"/>
          <w:szCs w:val="24"/>
        </w:rPr>
        <w:t>1、国家垄断资本主义的一般形式是什么？</w:t>
      </w:r>
    </w:p>
    <w:p w:rsidR="001E10C5" w:rsidRPr="001E10C5" w:rsidRDefault="001E10C5" w:rsidP="001E10C5">
      <w:pPr>
        <w:widowControl/>
        <w:spacing w:line="360" w:lineRule="auto"/>
        <w:ind w:left="100" w:right="100" w:firstLine="420"/>
        <w:jc w:val="left"/>
        <w:rPr>
          <w:rFonts w:asciiTheme="minorEastAsia" w:hAnsiTheme="minorEastAsia" w:cs="宋体" w:hint="eastAsia"/>
          <w:color w:val="000000" w:themeColor="text1"/>
          <w:kern w:val="0"/>
          <w:sz w:val="24"/>
          <w:szCs w:val="24"/>
        </w:rPr>
      </w:pPr>
      <w:r w:rsidRPr="001E10C5">
        <w:rPr>
          <w:rFonts w:asciiTheme="minorEastAsia" w:hAnsiTheme="minorEastAsia" w:cs="宋体"/>
          <w:color w:val="000000" w:themeColor="text1"/>
          <w:kern w:val="0"/>
          <w:sz w:val="24"/>
          <w:szCs w:val="24"/>
        </w:rPr>
        <w:t>2、法国国家主导型市场经济模式是如何体现国有企业是资本主义国家调节社会经济的重要的物质基础？</w:t>
      </w:r>
    </w:p>
    <w:p w:rsidR="001E10C5" w:rsidRPr="001E10C5" w:rsidRDefault="001E10C5" w:rsidP="001E10C5">
      <w:pPr>
        <w:widowControl/>
        <w:spacing w:line="360" w:lineRule="auto"/>
        <w:ind w:left="100" w:right="100" w:firstLine="420"/>
        <w:jc w:val="left"/>
        <w:rPr>
          <w:rFonts w:asciiTheme="minorEastAsia" w:hAnsiTheme="minorEastAsia" w:cs="宋体" w:hint="eastAsia"/>
          <w:color w:val="000000" w:themeColor="text1"/>
          <w:kern w:val="0"/>
          <w:sz w:val="24"/>
          <w:szCs w:val="24"/>
        </w:rPr>
      </w:pPr>
      <w:r w:rsidRPr="001E10C5">
        <w:rPr>
          <w:rFonts w:asciiTheme="minorEastAsia" w:hAnsiTheme="minorEastAsia" w:cs="宋体"/>
          <w:color w:val="000000" w:themeColor="text1"/>
          <w:kern w:val="0"/>
          <w:sz w:val="24"/>
          <w:szCs w:val="24"/>
        </w:rPr>
        <w:t>3、如何充分发挥市场与计划有机结合的积极作用？</w:t>
      </w:r>
    </w:p>
    <w:p w:rsidR="0059132E" w:rsidRPr="001E10C5" w:rsidRDefault="00A95901" w:rsidP="00EF41BD">
      <w:pPr>
        <w:spacing w:line="360" w:lineRule="auto"/>
        <w:rPr>
          <w:rFonts w:asciiTheme="minorEastAsia" w:hAnsiTheme="minorEastAsia"/>
          <w:color w:val="000000" w:themeColor="text1"/>
          <w:sz w:val="24"/>
          <w:szCs w:val="24"/>
        </w:rPr>
      </w:pPr>
    </w:p>
    <w:sectPr w:rsidR="0059132E" w:rsidRPr="001E10C5" w:rsidSect="000139B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901" w:rsidRDefault="00A95901" w:rsidP="00110F05">
      <w:r>
        <w:separator/>
      </w:r>
    </w:p>
  </w:endnote>
  <w:endnote w:type="continuationSeparator" w:id="0">
    <w:p w:rsidR="00A95901" w:rsidRDefault="00A95901" w:rsidP="00110F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_GB2312">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901" w:rsidRDefault="00A95901" w:rsidP="00110F05">
      <w:r>
        <w:separator/>
      </w:r>
    </w:p>
  </w:footnote>
  <w:footnote w:type="continuationSeparator" w:id="0">
    <w:p w:rsidR="00A95901" w:rsidRDefault="00A95901" w:rsidP="00110F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10F05"/>
    <w:rsid w:val="000139B1"/>
    <w:rsid w:val="000B11F3"/>
    <w:rsid w:val="000B2B58"/>
    <w:rsid w:val="00107632"/>
    <w:rsid w:val="00110F05"/>
    <w:rsid w:val="001A7D37"/>
    <w:rsid w:val="001D4711"/>
    <w:rsid w:val="001E10C5"/>
    <w:rsid w:val="001F4377"/>
    <w:rsid w:val="001F72ED"/>
    <w:rsid w:val="00200390"/>
    <w:rsid w:val="00236C76"/>
    <w:rsid w:val="002847B2"/>
    <w:rsid w:val="0029411E"/>
    <w:rsid w:val="002A146E"/>
    <w:rsid w:val="003724A4"/>
    <w:rsid w:val="00493DF2"/>
    <w:rsid w:val="00526D9E"/>
    <w:rsid w:val="00530540"/>
    <w:rsid w:val="005A6918"/>
    <w:rsid w:val="005B2E96"/>
    <w:rsid w:val="006D7F20"/>
    <w:rsid w:val="007209C1"/>
    <w:rsid w:val="007226FD"/>
    <w:rsid w:val="00773F4C"/>
    <w:rsid w:val="00817F28"/>
    <w:rsid w:val="008B398A"/>
    <w:rsid w:val="00911A20"/>
    <w:rsid w:val="009C1776"/>
    <w:rsid w:val="00A428B6"/>
    <w:rsid w:val="00A95901"/>
    <w:rsid w:val="00AF0700"/>
    <w:rsid w:val="00B171CC"/>
    <w:rsid w:val="00B7303E"/>
    <w:rsid w:val="00B805EA"/>
    <w:rsid w:val="00B96CB5"/>
    <w:rsid w:val="00BC5DD2"/>
    <w:rsid w:val="00BE3966"/>
    <w:rsid w:val="00BF4361"/>
    <w:rsid w:val="00CA0C77"/>
    <w:rsid w:val="00DB3D2A"/>
    <w:rsid w:val="00E11960"/>
    <w:rsid w:val="00EF41BD"/>
    <w:rsid w:val="00FB3D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9B1"/>
    <w:pPr>
      <w:widowControl w:val="0"/>
      <w:jc w:val="both"/>
    </w:pPr>
  </w:style>
  <w:style w:type="paragraph" w:styleId="3">
    <w:name w:val="heading 3"/>
    <w:basedOn w:val="a"/>
    <w:link w:val="3Char"/>
    <w:uiPriority w:val="9"/>
    <w:qFormat/>
    <w:rsid w:val="001F72E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10F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10F05"/>
    <w:rPr>
      <w:sz w:val="18"/>
      <w:szCs w:val="18"/>
    </w:rPr>
  </w:style>
  <w:style w:type="paragraph" w:styleId="a4">
    <w:name w:val="footer"/>
    <w:basedOn w:val="a"/>
    <w:link w:val="Char0"/>
    <w:uiPriority w:val="99"/>
    <w:semiHidden/>
    <w:unhideWhenUsed/>
    <w:rsid w:val="00110F0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10F05"/>
    <w:rPr>
      <w:sz w:val="18"/>
      <w:szCs w:val="18"/>
    </w:rPr>
  </w:style>
  <w:style w:type="character" w:customStyle="1" w:styleId="3Char">
    <w:name w:val="标题 3 Char"/>
    <w:basedOn w:val="a0"/>
    <w:link w:val="3"/>
    <w:uiPriority w:val="9"/>
    <w:rsid w:val="001F72ED"/>
    <w:rPr>
      <w:rFonts w:ascii="宋体" w:eastAsia="宋体" w:hAnsi="宋体" w:cs="宋体"/>
      <w:b/>
      <w:bCs/>
      <w:kern w:val="0"/>
      <w:sz w:val="27"/>
      <w:szCs w:val="27"/>
    </w:rPr>
  </w:style>
  <w:style w:type="character" w:styleId="a5">
    <w:name w:val="Hyperlink"/>
    <w:basedOn w:val="a0"/>
    <w:uiPriority w:val="99"/>
    <w:semiHidden/>
    <w:unhideWhenUsed/>
    <w:rsid w:val="001F72ED"/>
    <w:rPr>
      <w:strike w:val="0"/>
      <w:dstrike w:val="0"/>
      <w:color w:val="804040"/>
      <w:u w:val="none"/>
      <w:effect w:val="none"/>
    </w:rPr>
  </w:style>
  <w:style w:type="paragraph" w:customStyle="1" w:styleId="ucasetext">
    <w:name w:val="ucasetext"/>
    <w:basedOn w:val="a"/>
    <w:rsid w:val="001F72ED"/>
    <w:pPr>
      <w:widowControl/>
      <w:spacing w:before="200" w:after="200" w:line="320" w:lineRule="atLeast"/>
      <w:ind w:left="200" w:right="200" w:firstLine="420"/>
      <w:jc w:val="left"/>
    </w:pPr>
    <w:rPr>
      <w:rFonts w:ascii="̥_GB2312" w:eastAsia="宋体" w:hAnsi="̥_GB2312" w:cs="宋体"/>
      <w:color w:val="000099"/>
      <w:kern w:val="0"/>
      <w:sz w:val="24"/>
      <w:szCs w:val="24"/>
    </w:rPr>
  </w:style>
  <w:style w:type="paragraph" w:customStyle="1" w:styleId="ucasetip">
    <w:name w:val="ucasetip"/>
    <w:basedOn w:val="a"/>
    <w:rsid w:val="001F72ED"/>
    <w:pPr>
      <w:widowControl/>
      <w:spacing w:before="100" w:after="100"/>
      <w:ind w:left="100" w:right="100" w:firstLine="420"/>
      <w:jc w:val="left"/>
    </w:pPr>
    <w:rPr>
      <w:rFonts w:ascii="̥_GB2312" w:eastAsia="宋体" w:hAnsi="̥_GB2312" w:cs="宋体"/>
      <w:color w:val="804040"/>
      <w:kern w:val="0"/>
      <w:sz w:val="24"/>
      <w:szCs w:val="24"/>
    </w:rPr>
  </w:style>
  <w:style w:type="paragraph" w:styleId="a6">
    <w:name w:val="Balloon Text"/>
    <w:basedOn w:val="a"/>
    <w:link w:val="Char1"/>
    <w:uiPriority w:val="99"/>
    <w:semiHidden/>
    <w:unhideWhenUsed/>
    <w:rsid w:val="001F72ED"/>
    <w:rPr>
      <w:sz w:val="18"/>
      <w:szCs w:val="18"/>
    </w:rPr>
  </w:style>
  <w:style w:type="character" w:customStyle="1" w:styleId="Char1">
    <w:name w:val="批注框文本 Char"/>
    <w:basedOn w:val="a0"/>
    <w:link w:val="a6"/>
    <w:uiPriority w:val="99"/>
    <w:semiHidden/>
    <w:rsid w:val="001F72ED"/>
    <w:rPr>
      <w:sz w:val="18"/>
      <w:szCs w:val="18"/>
    </w:rPr>
  </w:style>
</w:styles>
</file>

<file path=word/webSettings.xml><?xml version="1.0" encoding="utf-8"?>
<w:webSettings xmlns:r="http://schemas.openxmlformats.org/officeDocument/2006/relationships" xmlns:w="http://schemas.openxmlformats.org/wordprocessingml/2006/main">
  <w:divs>
    <w:div w:id="299045292">
      <w:bodyDiv w:val="1"/>
      <w:marLeft w:val="0"/>
      <w:marRight w:val="0"/>
      <w:marTop w:val="0"/>
      <w:marBottom w:val="0"/>
      <w:divBdr>
        <w:top w:val="none" w:sz="0" w:space="0" w:color="auto"/>
        <w:left w:val="none" w:sz="0" w:space="0" w:color="auto"/>
        <w:bottom w:val="none" w:sz="0" w:space="0" w:color="auto"/>
        <w:right w:val="none" w:sz="0" w:space="0" w:color="auto"/>
      </w:divBdr>
      <w:divsChild>
        <w:div w:id="835148737">
          <w:marLeft w:val="0"/>
          <w:marRight w:val="0"/>
          <w:marTop w:val="0"/>
          <w:marBottom w:val="0"/>
          <w:divBdr>
            <w:top w:val="none" w:sz="0" w:space="0" w:color="auto"/>
            <w:left w:val="none" w:sz="0" w:space="0" w:color="auto"/>
            <w:bottom w:val="none" w:sz="0" w:space="0" w:color="auto"/>
            <w:right w:val="none" w:sz="0" w:space="0" w:color="auto"/>
          </w:divBdr>
        </w:div>
      </w:divsChild>
    </w:div>
    <w:div w:id="1141724806">
      <w:bodyDiv w:val="1"/>
      <w:marLeft w:val="0"/>
      <w:marRight w:val="0"/>
      <w:marTop w:val="0"/>
      <w:marBottom w:val="0"/>
      <w:divBdr>
        <w:top w:val="none" w:sz="0" w:space="0" w:color="auto"/>
        <w:left w:val="none" w:sz="0" w:space="0" w:color="auto"/>
        <w:bottom w:val="none" w:sz="0" w:space="0" w:color="auto"/>
        <w:right w:val="none" w:sz="0" w:space="0" w:color="auto"/>
      </w:divBdr>
      <w:divsChild>
        <w:div w:id="1789271427">
          <w:marLeft w:val="0"/>
          <w:marRight w:val="0"/>
          <w:marTop w:val="0"/>
          <w:marBottom w:val="0"/>
          <w:divBdr>
            <w:top w:val="none" w:sz="0" w:space="0" w:color="auto"/>
            <w:left w:val="none" w:sz="0" w:space="0" w:color="auto"/>
            <w:bottom w:val="none" w:sz="0" w:space="0" w:color="auto"/>
            <w:right w:val="none" w:sz="0" w:space="0" w:color="auto"/>
          </w:divBdr>
        </w:div>
      </w:divsChild>
    </w:div>
    <w:div w:id="1476265606">
      <w:bodyDiv w:val="1"/>
      <w:marLeft w:val="0"/>
      <w:marRight w:val="0"/>
      <w:marTop w:val="0"/>
      <w:marBottom w:val="0"/>
      <w:divBdr>
        <w:top w:val="none" w:sz="0" w:space="0" w:color="auto"/>
        <w:left w:val="none" w:sz="0" w:space="0" w:color="auto"/>
        <w:bottom w:val="none" w:sz="0" w:space="0" w:color="auto"/>
        <w:right w:val="none" w:sz="0" w:space="0" w:color="auto"/>
      </w:divBdr>
      <w:divsChild>
        <w:div w:id="368409521">
          <w:marLeft w:val="0"/>
          <w:marRight w:val="0"/>
          <w:marTop w:val="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12</Pages>
  <Words>1491</Words>
  <Characters>8501</Characters>
  <Application>Microsoft Office Word</Application>
  <DocSecurity>0</DocSecurity>
  <Lines>70</Lines>
  <Paragraphs>19</Paragraphs>
  <ScaleCrop>false</ScaleCrop>
  <Company/>
  <LinksUpToDate>false</LinksUpToDate>
  <CharactersWithSpaces>9973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Ji</dc:creator>
  <cp:keywords/>
  <dc:description/>
  <cp:lastModifiedBy>Liu Ji</cp:lastModifiedBy>
  <cp:revision>4</cp:revision>
  <dcterms:created xsi:type="dcterms:W3CDTF">2016-10-04T09:13:00Z</dcterms:created>
  <dcterms:modified xsi:type="dcterms:W3CDTF">2016-10-09T13:08:00Z</dcterms:modified>
</cp:coreProperties>
</file>